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E36D" w14:textId="77777777" w:rsidR="00186F70" w:rsidRDefault="00186F70" w:rsidP="002518AB">
      <w:pPr>
        <w:spacing w:after="0"/>
        <w:jc w:val="center"/>
        <w:rPr>
          <w:rFonts w:ascii="Times New Roman" w:hAnsi="Times New Roman" w:cs="Times New Roman"/>
          <w:b/>
        </w:rPr>
      </w:pPr>
    </w:p>
    <w:p w14:paraId="2D789B64" w14:textId="5F4A0641" w:rsidR="008F1334" w:rsidRPr="00235672" w:rsidRDefault="008F1334" w:rsidP="002518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5672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06EE07F3" w14:textId="5A174501" w:rsidR="008F1334" w:rsidRPr="00235672" w:rsidRDefault="00C42C3B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Helyi gazdaságfejlesztés Abonyban</w:t>
      </w:r>
    </w:p>
    <w:p w14:paraId="6695091D" w14:textId="77777777" w:rsidR="002518AB" w:rsidRPr="00235672" w:rsidRDefault="002518AB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74B3A6BA" w14:textId="7AB36DD2" w:rsidR="008F1334" w:rsidRPr="00235672" w:rsidRDefault="00090CC5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EA509B">
        <w:rPr>
          <w:rFonts w:ascii="Times New Roman" w:hAnsi="Times New Roman" w:cs="Times New Roman"/>
          <w:sz w:val="22"/>
          <w:szCs w:val="22"/>
        </w:rPr>
        <w:t>202</w:t>
      </w:r>
      <w:r w:rsidR="00C42C3B" w:rsidRPr="00EA509B">
        <w:rPr>
          <w:rFonts w:ascii="Times New Roman" w:hAnsi="Times New Roman" w:cs="Times New Roman"/>
          <w:sz w:val="22"/>
          <w:szCs w:val="22"/>
        </w:rPr>
        <w:t>4</w:t>
      </w:r>
      <w:r w:rsidR="008F1334" w:rsidRPr="00EA509B">
        <w:rPr>
          <w:rFonts w:ascii="Times New Roman" w:hAnsi="Times New Roman" w:cs="Times New Roman"/>
          <w:sz w:val="22"/>
          <w:szCs w:val="22"/>
        </w:rPr>
        <w:t>/</w:t>
      </w:r>
      <w:r w:rsidR="00C42C3B" w:rsidRPr="00EA509B">
        <w:rPr>
          <w:rFonts w:ascii="Times New Roman" w:hAnsi="Times New Roman" w:cs="Times New Roman"/>
          <w:sz w:val="22"/>
          <w:szCs w:val="22"/>
        </w:rPr>
        <w:t>február</w:t>
      </w:r>
      <w:r w:rsidR="008F1334" w:rsidRPr="00EA509B">
        <w:rPr>
          <w:rFonts w:ascii="Times New Roman" w:hAnsi="Times New Roman" w:cs="Times New Roman"/>
          <w:sz w:val="22"/>
          <w:szCs w:val="22"/>
        </w:rPr>
        <w:t>/</w:t>
      </w:r>
      <w:r w:rsidRPr="00EA509B">
        <w:rPr>
          <w:rFonts w:ascii="Times New Roman" w:hAnsi="Times New Roman" w:cs="Times New Roman"/>
          <w:sz w:val="22"/>
          <w:szCs w:val="22"/>
        </w:rPr>
        <w:t>2</w:t>
      </w:r>
      <w:r w:rsidR="00C42C3B" w:rsidRPr="00EA509B">
        <w:rPr>
          <w:rFonts w:ascii="Times New Roman" w:hAnsi="Times New Roman" w:cs="Times New Roman"/>
          <w:sz w:val="22"/>
          <w:szCs w:val="22"/>
        </w:rPr>
        <w:t>9</w:t>
      </w:r>
    </w:p>
    <w:p w14:paraId="38978518" w14:textId="77777777" w:rsidR="002518AB" w:rsidRPr="00235672" w:rsidRDefault="002518AB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42EA5FD0" w14:textId="184359B0" w:rsidR="00083323" w:rsidRPr="00064E54" w:rsidRDefault="00C5038F" w:rsidP="002518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064E54">
        <w:rPr>
          <w:rFonts w:ascii="Times New Roman" w:hAnsi="Times New Roman" w:cs="Times New Roman"/>
          <w:sz w:val="22"/>
          <w:szCs w:val="22"/>
        </w:rPr>
        <w:t xml:space="preserve">A </w:t>
      </w:r>
      <w:r w:rsidR="00064E54" w:rsidRPr="00064E54">
        <w:rPr>
          <w:rFonts w:ascii="Times New Roman" w:hAnsi="Times New Roman" w:cs="Times New Roman"/>
          <w:sz w:val="22"/>
          <w:szCs w:val="22"/>
        </w:rPr>
        <w:t xml:space="preserve">Miniszterelnökség </w:t>
      </w:r>
      <w:r w:rsidR="009E768E" w:rsidRPr="00064E54">
        <w:rPr>
          <w:rFonts w:ascii="Times New Roman" w:hAnsi="Times New Roman"/>
          <w:bCs/>
          <w:sz w:val="22"/>
          <w:szCs w:val="22"/>
        </w:rPr>
        <w:t xml:space="preserve">Területfejlesztési Operatív Programok Irányító Hatósága </w:t>
      </w:r>
      <w:r w:rsidRPr="00064E54">
        <w:rPr>
          <w:rFonts w:ascii="Times New Roman" w:hAnsi="Times New Roman" w:cs="Times New Roman"/>
          <w:sz w:val="22"/>
          <w:szCs w:val="22"/>
        </w:rPr>
        <w:t xml:space="preserve">az Európai </w:t>
      </w:r>
      <w:r w:rsidR="00064E54" w:rsidRPr="00064E54">
        <w:rPr>
          <w:rFonts w:ascii="Times New Roman" w:hAnsi="Times New Roman" w:cs="Times New Roman"/>
          <w:sz w:val="22"/>
          <w:szCs w:val="22"/>
        </w:rPr>
        <w:t xml:space="preserve">Regionális Fejlesztési Alap </w:t>
      </w:r>
      <w:r w:rsidRPr="00064E54">
        <w:rPr>
          <w:rFonts w:ascii="Times New Roman" w:hAnsi="Times New Roman" w:cs="Times New Roman"/>
          <w:sz w:val="22"/>
          <w:szCs w:val="22"/>
        </w:rPr>
        <w:t xml:space="preserve">és a hazai központi költségvetési előirányzatból </w:t>
      </w:r>
      <w:r w:rsidR="00127C93" w:rsidRPr="00064E54">
        <w:rPr>
          <w:rFonts w:ascii="Times New Roman" w:hAnsi="Times New Roman" w:cs="Times New Roman"/>
          <w:sz w:val="22"/>
          <w:szCs w:val="22"/>
        </w:rPr>
        <w:t>nettó</w:t>
      </w:r>
      <w:r w:rsidRPr="00064E54">
        <w:rPr>
          <w:rFonts w:ascii="Times New Roman" w:hAnsi="Times New Roman" w:cs="Times New Roman"/>
          <w:sz w:val="22"/>
          <w:szCs w:val="22"/>
        </w:rPr>
        <w:t xml:space="preserve"> </w:t>
      </w:r>
      <w:r w:rsidR="00127C93" w:rsidRPr="00064E54">
        <w:rPr>
          <w:rFonts w:ascii="Times New Roman" w:hAnsi="Times New Roman" w:cs="Times New Roman"/>
          <w:sz w:val="22"/>
          <w:szCs w:val="22"/>
        </w:rPr>
        <w:t>314</w:t>
      </w:r>
      <w:r w:rsidR="00A75705">
        <w:rPr>
          <w:rFonts w:ascii="Times New Roman" w:hAnsi="Times New Roman" w:cs="Times New Roman"/>
          <w:sz w:val="22"/>
          <w:szCs w:val="22"/>
        </w:rPr>
        <w:t xml:space="preserve">, </w:t>
      </w:r>
      <w:r w:rsidR="00127C93" w:rsidRPr="00064E54">
        <w:rPr>
          <w:rFonts w:ascii="Times New Roman" w:hAnsi="Times New Roman" w:cs="Times New Roman"/>
          <w:sz w:val="22"/>
          <w:szCs w:val="22"/>
        </w:rPr>
        <w:t>96</w:t>
      </w:r>
      <w:r w:rsidR="00A75705">
        <w:rPr>
          <w:rFonts w:ascii="Times New Roman" w:hAnsi="Times New Roman" w:cs="Times New Roman"/>
          <w:sz w:val="22"/>
          <w:szCs w:val="22"/>
        </w:rPr>
        <w:t xml:space="preserve"> millió</w:t>
      </w:r>
      <w:r w:rsidRPr="00064E54">
        <w:rPr>
          <w:rFonts w:ascii="Times New Roman" w:hAnsi="Times New Roman" w:cs="Times New Roman"/>
          <w:sz w:val="22"/>
          <w:szCs w:val="22"/>
        </w:rPr>
        <w:t xml:space="preserve"> forint összegű, vissza nem térítendő támogatást biztosított Abony Város Önkormányzata részére a </w:t>
      </w:r>
      <w:bookmarkStart w:id="0" w:name="_Hlk188883469"/>
      <w:r w:rsidRPr="00064E54">
        <w:rPr>
          <w:rFonts w:ascii="Times New Roman" w:hAnsi="Times New Roman" w:cs="Times New Roman"/>
          <w:sz w:val="22"/>
          <w:szCs w:val="22"/>
        </w:rPr>
        <w:t>TOP_PLUSZ-</w:t>
      </w:r>
      <w:r w:rsidR="00C605DC" w:rsidRPr="00064E54">
        <w:rPr>
          <w:rFonts w:ascii="Times New Roman" w:hAnsi="Times New Roman" w:cs="Times New Roman"/>
          <w:sz w:val="22"/>
          <w:szCs w:val="22"/>
        </w:rPr>
        <w:t>1</w:t>
      </w:r>
      <w:r w:rsidRPr="00064E54">
        <w:rPr>
          <w:rFonts w:ascii="Times New Roman" w:hAnsi="Times New Roman" w:cs="Times New Roman"/>
          <w:sz w:val="22"/>
          <w:szCs w:val="22"/>
        </w:rPr>
        <w:t>.1.</w:t>
      </w:r>
      <w:r w:rsidR="00C605DC" w:rsidRPr="00064E54">
        <w:rPr>
          <w:rFonts w:ascii="Times New Roman" w:hAnsi="Times New Roman" w:cs="Times New Roman"/>
          <w:sz w:val="22"/>
          <w:szCs w:val="22"/>
        </w:rPr>
        <w:t>1</w:t>
      </w:r>
      <w:r w:rsidRPr="00064E54">
        <w:rPr>
          <w:rFonts w:ascii="Times New Roman" w:hAnsi="Times New Roman" w:cs="Times New Roman"/>
          <w:sz w:val="22"/>
          <w:szCs w:val="22"/>
        </w:rPr>
        <w:t>-2</w:t>
      </w:r>
      <w:r w:rsidR="00C605DC" w:rsidRPr="00064E54">
        <w:rPr>
          <w:rFonts w:ascii="Times New Roman" w:hAnsi="Times New Roman" w:cs="Times New Roman"/>
          <w:sz w:val="22"/>
          <w:szCs w:val="22"/>
        </w:rPr>
        <w:t>1</w:t>
      </w:r>
      <w:r w:rsidRPr="00064E54">
        <w:rPr>
          <w:rFonts w:ascii="Times New Roman" w:hAnsi="Times New Roman" w:cs="Times New Roman"/>
          <w:sz w:val="22"/>
          <w:szCs w:val="22"/>
        </w:rPr>
        <w:t>-PT1-202</w:t>
      </w:r>
      <w:r w:rsidR="00C605DC" w:rsidRPr="00064E54">
        <w:rPr>
          <w:rFonts w:ascii="Times New Roman" w:hAnsi="Times New Roman" w:cs="Times New Roman"/>
          <w:sz w:val="22"/>
          <w:szCs w:val="22"/>
        </w:rPr>
        <w:t>2</w:t>
      </w:r>
      <w:r w:rsidRPr="00064E54">
        <w:rPr>
          <w:rFonts w:ascii="Times New Roman" w:hAnsi="Times New Roman" w:cs="Times New Roman"/>
          <w:sz w:val="22"/>
          <w:szCs w:val="22"/>
        </w:rPr>
        <w:t>-000</w:t>
      </w:r>
      <w:r w:rsidR="00C605DC" w:rsidRPr="00064E54">
        <w:rPr>
          <w:rFonts w:ascii="Times New Roman" w:hAnsi="Times New Roman" w:cs="Times New Roman"/>
          <w:sz w:val="22"/>
          <w:szCs w:val="22"/>
        </w:rPr>
        <w:t>07</w:t>
      </w:r>
      <w:r w:rsidRPr="00064E54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064E54">
        <w:rPr>
          <w:rFonts w:ascii="Times New Roman" w:hAnsi="Times New Roman" w:cs="Times New Roman"/>
          <w:sz w:val="22"/>
          <w:szCs w:val="22"/>
        </w:rPr>
        <w:t>azonosító számú „</w:t>
      </w:r>
      <w:r w:rsidR="00C605DC" w:rsidRPr="00064E54">
        <w:rPr>
          <w:rFonts w:ascii="Times New Roman" w:hAnsi="Times New Roman" w:cs="Times New Roman"/>
          <w:sz w:val="22"/>
          <w:szCs w:val="22"/>
        </w:rPr>
        <w:t>Helyi gazdaságfejlesztés Abonyban</w:t>
      </w:r>
      <w:r w:rsidRPr="00064E54">
        <w:rPr>
          <w:rFonts w:ascii="Times New Roman" w:hAnsi="Times New Roman" w:cs="Times New Roman"/>
          <w:sz w:val="22"/>
          <w:szCs w:val="22"/>
        </w:rPr>
        <w:t>” című projekt megvalósításához.</w:t>
      </w:r>
    </w:p>
    <w:p w14:paraId="5827FC5B" w14:textId="7E1E6E36" w:rsidR="00083323" w:rsidRPr="00064E54" w:rsidRDefault="00C5038F" w:rsidP="002518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064E54">
        <w:rPr>
          <w:rFonts w:ascii="Times New Roman" w:hAnsi="Times New Roman" w:cs="Times New Roman"/>
          <w:sz w:val="22"/>
          <w:szCs w:val="22"/>
        </w:rPr>
        <w:t xml:space="preserve">A támogatási összegből </w:t>
      </w:r>
      <w:r w:rsidR="00EC4EDC" w:rsidRPr="00064E54">
        <w:rPr>
          <w:rFonts w:ascii="Times New Roman" w:hAnsi="Times New Roman" w:cs="Times New Roman"/>
          <w:sz w:val="22"/>
          <w:szCs w:val="22"/>
        </w:rPr>
        <w:t xml:space="preserve">megújul az önkormányzat tulajdonában lévő </w:t>
      </w:r>
      <w:proofErr w:type="spellStart"/>
      <w:r w:rsidR="00EC4EDC" w:rsidRPr="00064E54">
        <w:rPr>
          <w:rFonts w:ascii="Times New Roman" w:hAnsi="Times New Roman" w:cs="Times New Roman"/>
          <w:sz w:val="22"/>
          <w:szCs w:val="22"/>
        </w:rPr>
        <w:t>abonyi</w:t>
      </w:r>
      <w:proofErr w:type="spellEnd"/>
      <w:r w:rsidR="00EC4EDC" w:rsidRPr="00064E54">
        <w:rPr>
          <w:rFonts w:ascii="Times New Roman" w:hAnsi="Times New Roman" w:cs="Times New Roman"/>
          <w:sz w:val="22"/>
          <w:szCs w:val="22"/>
        </w:rPr>
        <w:t xml:space="preserve"> piac területe, Kossuth tér 5-7. hrsz. 859/4 és a 2740 Abony, Tamási Áron utca 2. hrsz 4408 szám alatt található telephely főépülete.</w:t>
      </w:r>
    </w:p>
    <w:p w14:paraId="573A70BC" w14:textId="77777777" w:rsidR="002518AB" w:rsidRPr="00C42C3B" w:rsidRDefault="002518AB" w:rsidP="002518AB">
      <w:pPr>
        <w:spacing w:after="0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14:paraId="35A05D3D" w14:textId="6CBA4449" w:rsidR="00740C57" w:rsidRDefault="00740C57" w:rsidP="002518AB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064E54">
        <w:rPr>
          <w:rFonts w:ascii="Times New Roman" w:hAnsi="Times New Roman" w:cs="Times New Roman"/>
          <w:bCs/>
          <w:sz w:val="22"/>
          <w:szCs w:val="22"/>
        </w:rPr>
        <w:t>Abony Város Önkormányzata sikeres pályázatot nyújtott be a Terület- és Településfejlesztési Operatív Program Plusz keretén belül „</w:t>
      </w:r>
      <w:r w:rsidR="00135F5F" w:rsidRPr="00064E54">
        <w:rPr>
          <w:rFonts w:ascii="Times New Roman" w:hAnsi="Times New Roman" w:cs="Times New Roman"/>
          <w:bCs/>
          <w:sz w:val="22"/>
          <w:szCs w:val="22"/>
        </w:rPr>
        <w:t>Helyi</w:t>
      </w:r>
      <w:r w:rsidR="00127C93" w:rsidRPr="00064E54">
        <w:rPr>
          <w:rFonts w:ascii="Times New Roman" w:hAnsi="Times New Roman" w:cs="Times New Roman"/>
          <w:bCs/>
          <w:sz w:val="22"/>
          <w:szCs w:val="22"/>
        </w:rPr>
        <w:t xml:space="preserve"> gazdaságfejlesztés</w:t>
      </w:r>
      <w:r w:rsidRPr="00064E54">
        <w:rPr>
          <w:rFonts w:ascii="Times New Roman" w:hAnsi="Times New Roman" w:cs="Times New Roman"/>
          <w:bCs/>
          <w:sz w:val="22"/>
          <w:szCs w:val="22"/>
        </w:rPr>
        <w:t>” tárgyú TOP_PLUSZ-</w:t>
      </w:r>
      <w:r w:rsidR="00C605DC" w:rsidRPr="00064E54">
        <w:rPr>
          <w:rFonts w:ascii="Times New Roman" w:hAnsi="Times New Roman" w:cs="Times New Roman"/>
          <w:bCs/>
          <w:sz w:val="22"/>
          <w:szCs w:val="22"/>
        </w:rPr>
        <w:t>1</w:t>
      </w:r>
      <w:r w:rsidRPr="00064E54">
        <w:rPr>
          <w:rFonts w:ascii="Times New Roman" w:hAnsi="Times New Roman" w:cs="Times New Roman"/>
          <w:bCs/>
          <w:sz w:val="22"/>
          <w:szCs w:val="22"/>
        </w:rPr>
        <w:t>.</w:t>
      </w:r>
      <w:r w:rsidR="00135F5F" w:rsidRPr="00064E54">
        <w:rPr>
          <w:rFonts w:ascii="Times New Roman" w:hAnsi="Times New Roman" w:cs="Times New Roman"/>
          <w:bCs/>
          <w:sz w:val="22"/>
          <w:szCs w:val="22"/>
        </w:rPr>
        <w:t>1</w:t>
      </w:r>
      <w:r w:rsidRPr="00064E54">
        <w:rPr>
          <w:rFonts w:ascii="Times New Roman" w:hAnsi="Times New Roman" w:cs="Times New Roman"/>
          <w:bCs/>
          <w:sz w:val="22"/>
          <w:szCs w:val="22"/>
        </w:rPr>
        <w:t>.</w:t>
      </w:r>
      <w:r w:rsidR="00C605DC" w:rsidRPr="00064E54">
        <w:rPr>
          <w:rFonts w:ascii="Times New Roman" w:hAnsi="Times New Roman" w:cs="Times New Roman"/>
          <w:bCs/>
          <w:sz w:val="22"/>
          <w:szCs w:val="22"/>
        </w:rPr>
        <w:t>1</w:t>
      </w:r>
      <w:r w:rsidRPr="00064E54">
        <w:rPr>
          <w:rFonts w:ascii="Times New Roman" w:hAnsi="Times New Roman" w:cs="Times New Roman"/>
          <w:bCs/>
          <w:sz w:val="22"/>
          <w:szCs w:val="22"/>
        </w:rPr>
        <w:t>-2</w:t>
      </w:r>
      <w:r w:rsidR="00C605DC" w:rsidRPr="00064E54">
        <w:rPr>
          <w:rFonts w:ascii="Times New Roman" w:hAnsi="Times New Roman" w:cs="Times New Roman"/>
          <w:bCs/>
          <w:sz w:val="22"/>
          <w:szCs w:val="22"/>
        </w:rPr>
        <w:t>1</w:t>
      </w:r>
      <w:r w:rsidRPr="00064E54">
        <w:rPr>
          <w:rFonts w:ascii="Times New Roman" w:hAnsi="Times New Roman" w:cs="Times New Roman"/>
          <w:bCs/>
          <w:sz w:val="22"/>
          <w:szCs w:val="22"/>
        </w:rPr>
        <w:t xml:space="preserve">-PT1 azonosító számú felhívásra. Abony Város Önkormányzata és a </w:t>
      </w:r>
      <w:r w:rsidR="00064E54" w:rsidRPr="00064E54">
        <w:rPr>
          <w:rFonts w:ascii="Times New Roman" w:hAnsi="Times New Roman" w:cs="Times New Roman"/>
          <w:bCs/>
          <w:sz w:val="22"/>
          <w:szCs w:val="22"/>
        </w:rPr>
        <w:t xml:space="preserve">Miniszterelnökség </w:t>
      </w:r>
      <w:r w:rsidRPr="00064E54">
        <w:rPr>
          <w:rFonts w:ascii="Times New Roman" w:hAnsi="Times New Roman" w:cs="Times New Roman"/>
          <w:bCs/>
          <w:sz w:val="22"/>
          <w:szCs w:val="22"/>
        </w:rPr>
        <w:t>között a Támogatási szerződés 202</w:t>
      </w:r>
      <w:r w:rsidR="00064E54" w:rsidRPr="00064E54">
        <w:rPr>
          <w:rFonts w:ascii="Times New Roman" w:hAnsi="Times New Roman" w:cs="Times New Roman"/>
          <w:bCs/>
          <w:sz w:val="22"/>
          <w:szCs w:val="22"/>
        </w:rPr>
        <w:t>3</w:t>
      </w:r>
      <w:r w:rsidRPr="00064E54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064E54" w:rsidRPr="00064E54">
        <w:rPr>
          <w:rFonts w:ascii="Times New Roman" w:hAnsi="Times New Roman" w:cs="Times New Roman"/>
          <w:bCs/>
          <w:sz w:val="22"/>
          <w:szCs w:val="22"/>
        </w:rPr>
        <w:t>február</w:t>
      </w:r>
      <w:r w:rsidRPr="00064E5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64E54" w:rsidRPr="00064E54">
        <w:rPr>
          <w:rFonts w:ascii="Times New Roman" w:hAnsi="Times New Roman" w:cs="Times New Roman"/>
          <w:bCs/>
          <w:sz w:val="22"/>
          <w:szCs w:val="22"/>
        </w:rPr>
        <w:t>16</w:t>
      </w:r>
      <w:r w:rsidRPr="00064E54">
        <w:rPr>
          <w:rFonts w:ascii="Times New Roman" w:hAnsi="Times New Roman" w:cs="Times New Roman"/>
          <w:bCs/>
          <w:sz w:val="22"/>
          <w:szCs w:val="22"/>
        </w:rPr>
        <w:t xml:space="preserve">. napján </w:t>
      </w:r>
      <w:r w:rsidR="00135F5F" w:rsidRPr="00064E54">
        <w:rPr>
          <w:rFonts w:ascii="Times New Roman" w:hAnsi="Times New Roman" w:cs="Times New Roman"/>
          <w:bCs/>
          <w:sz w:val="22"/>
          <w:szCs w:val="22"/>
        </w:rPr>
        <w:t>hatályba lépett</w:t>
      </w:r>
      <w:r w:rsidRPr="00064E54">
        <w:rPr>
          <w:rFonts w:ascii="Times New Roman" w:hAnsi="Times New Roman" w:cs="Times New Roman"/>
          <w:bCs/>
          <w:sz w:val="22"/>
          <w:szCs w:val="22"/>
        </w:rPr>
        <w:t>.</w:t>
      </w:r>
    </w:p>
    <w:p w14:paraId="7B2C4F99" w14:textId="77777777" w:rsidR="00740C57" w:rsidRPr="000803D0" w:rsidRDefault="00740C57" w:rsidP="002518AB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14:paraId="62F002CC" w14:textId="77777777" w:rsidR="00C42C3B" w:rsidRDefault="00C42C3B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D32A49A" w14:textId="33F52740" w:rsidR="00C41E4A" w:rsidRPr="00C662C8" w:rsidRDefault="00C42C3B" w:rsidP="002518A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C662C8">
        <w:rPr>
          <w:rFonts w:ascii="Times New Roman" w:hAnsi="Times New Roman" w:cs="Times New Roman"/>
          <w:b/>
          <w:bCs/>
          <w:sz w:val="22"/>
          <w:szCs w:val="22"/>
        </w:rPr>
        <w:t>1) Piac fejlesztése</w:t>
      </w:r>
    </w:p>
    <w:p w14:paraId="17305C2F" w14:textId="7D80E1BC" w:rsidR="00C41E4A" w:rsidRDefault="00C42C3B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42C3B">
        <w:rPr>
          <w:rFonts w:ascii="Times New Roman" w:hAnsi="Times New Roman" w:cs="Times New Roman"/>
          <w:sz w:val="22"/>
          <w:szCs w:val="22"/>
        </w:rPr>
        <w:t>A mintegy 10-12 évvel ezelőtt megépített piaccsarnok épülete egy adottság. A telepítés jellegzetessége, hogy az országos főútnak számító Szolnoki úttól az épület jelentősen visszahúzva települt. Így előtte egy nagy térség van, amely jelenleg elhanyagolt képet mutat. Fekvését tekintve pedig a város központjában, középület funkciók szomszédságában fekszik, tehát minden potenciálja megvan ahhoz, hogy méltó helyszínné váljék.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C3B">
        <w:rPr>
          <w:rFonts w:ascii="Times New Roman" w:hAnsi="Times New Roman" w:cs="Times New Roman"/>
          <w:sz w:val="22"/>
          <w:szCs w:val="22"/>
        </w:rPr>
        <w:t>A terület gyakran ad helyet kitelepülő bolhapiacnak, de ennek sem épített sem elméleti keretei nincsenek kialakítva. Az alkalmi árusok ad-hoc területhasználata zavaros képet mutat.</w:t>
      </w:r>
      <w:r w:rsidR="00C41E4A">
        <w:rPr>
          <w:rFonts w:ascii="Times New Roman" w:hAnsi="Times New Roman" w:cs="Times New Roman"/>
          <w:sz w:val="22"/>
          <w:szCs w:val="22"/>
        </w:rPr>
        <w:t xml:space="preserve"> </w:t>
      </w:r>
      <w:r w:rsidRPr="00C42C3B">
        <w:rPr>
          <w:rFonts w:ascii="Times New Roman" w:hAnsi="Times New Roman" w:cs="Times New Roman"/>
          <w:sz w:val="22"/>
          <w:szCs w:val="22"/>
        </w:rPr>
        <w:t>Ezen események közti időben egy sivár, alul használt, városközponti fekvéséhez képest méltatlan látvány van jelen.</w:t>
      </w:r>
      <w:r w:rsidR="00C41E4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93B04B" w14:textId="77777777" w:rsidR="00C41E4A" w:rsidRDefault="00C41E4A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E44C5D2" w14:textId="77777777" w:rsidR="00C662C8" w:rsidRPr="00EA509B" w:rsidRDefault="00C42C3B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42C3B">
        <w:rPr>
          <w:rFonts w:ascii="Times New Roman" w:hAnsi="Times New Roman" w:cs="Times New Roman"/>
          <w:sz w:val="22"/>
          <w:szCs w:val="22"/>
        </w:rPr>
        <w:t>A nagy terület lehetőséget ad arra, hogy létrehozzon a város egy rendezett és szabályozott termelői piaci területet. Ezen részét a parknak zúzottkőbe rakott térkő-burkolattal fedjük</w:t>
      </w:r>
      <w:r w:rsidRPr="00EA509B">
        <w:rPr>
          <w:rFonts w:ascii="Times New Roman" w:hAnsi="Times New Roman" w:cs="Times New Roman"/>
          <w:sz w:val="22"/>
          <w:szCs w:val="22"/>
        </w:rPr>
        <w:t xml:space="preserve">. A helyszínrajzon jelölt területre a város által gyártatott egyedi, </w:t>
      </w:r>
      <w:proofErr w:type="spellStart"/>
      <w:r w:rsidRPr="00EA509B">
        <w:rPr>
          <w:rFonts w:ascii="Times New Roman" w:hAnsi="Times New Roman" w:cs="Times New Roman"/>
          <w:sz w:val="22"/>
          <w:szCs w:val="22"/>
        </w:rPr>
        <w:t>rakatolható</w:t>
      </w:r>
      <w:proofErr w:type="spellEnd"/>
      <w:r w:rsidRPr="00EA509B">
        <w:rPr>
          <w:rFonts w:ascii="Times New Roman" w:hAnsi="Times New Roman" w:cs="Times New Roman"/>
          <w:sz w:val="22"/>
          <w:szCs w:val="22"/>
        </w:rPr>
        <w:t xml:space="preserve"> elárusító asztalokból képeznénk termelői elárusító zónát. A terület megvilágítását 3 sorban telepített napelemes fényvetőkkel világítjuk meg, illetve ezen oszlopok egyben igazodási pontok is ezen a területen.</w:t>
      </w:r>
    </w:p>
    <w:p w14:paraId="7A58A391" w14:textId="77777777" w:rsidR="00C662C8" w:rsidRDefault="00C662C8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4485A8B" w14:textId="77777777" w:rsidR="00C662C8" w:rsidRDefault="00C42C3B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42C3B">
        <w:rPr>
          <w:rFonts w:ascii="Times New Roman" w:hAnsi="Times New Roman" w:cs="Times New Roman"/>
          <w:sz w:val="22"/>
          <w:szCs w:val="22"/>
        </w:rPr>
        <w:t>Nagyon fontos a termelői piacok sikerességében az, hogy bizonyos késztermékeket kóstoltassanak is a vevőkkel, hiszen a feldolgozott árunak mindig nagyobb az értéke. Ehhez az elárusító terület mellett bevonnánk a park további részeit is. Az itt kialakított gyep, kiemelt gyep és fás területek kiváló alkalmi fogyasztó helyet jelenthetnek a helyi árusok termékeinek. Ezzel egy olyan kellemes és sajnos egyelőre Magyarországon ritkaságszámba menő de Európában már jól bevált kompozit őstermelői piac jöhet itt létre, amely még akár a szomszédos települések vásárlóinak érdeklődését is felkeltheti.</w:t>
      </w:r>
    </w:p>
    <w:p w14:paraId="367E317B" w14:textId="77777777" w:rsidR="00C662C8" w:rsidRDefault="00C662C8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6F21203" w14:textId="66F726EF" w:rsidR="00C662C8" w:rsidRDefault="00C42C3B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42C3B">
        <w:rPr>
          <w:rFonts w:ascii="Times New Roman" w:hAnsi="Times New Roman" w:cs="Times New Roman"/>
          <w:sz w:val="22"/>
          <w:szCs w:val="22"/>
        </w:rPr>
        <w:t>Az effektív piachoz tehát egy hozzá szervesen illeszkedő városi zöldterület kapcsolódik mintegy a piac fogyasztóhelyeként, amely városi parkként is megállja a helyét. A terület termelői piac zónájában lehetőséget adunk kis eladópavilonok időszakos felállítására a terület fő út (Szolnoki út) felöli zónájában. Ezt jelöltük kis szaggatott épület kontúrokkal.</w:t>
      </w:r>
      <w:r w:rsidR="00C662C8">
        <w:rPr>
          <w:rFonts w:ascii="Times New Roman" w:hAnsi="Times New Roman" w:cs="Times New Roman"/>
          <w:sz w:val="22"/>
          <w:szCs w:val="22"/>
        </w:rPr>
        <w:t xml:space="preserve"> </w:t>
      </w:r>
      <w:r w:rsidRPr="00C42C3B">
        <w:rPr>
          <w:rFonts w:ascii="Times New Roman" w:hAnsi="Times New Roman" w:cs="Times New Roman"/>
          <w:sz w:val="22"/>
          <w:szCs w:val="22"/>
        </w:rPr>
        <w:t xml:space="preserve">Az így kialakuló termelői piac igen jól tudna kooperálni a meglevő piaccsarnokkal, ahol is annak kötött szerkezeti kialakítása és adott belső tere okán nem tud normális termelői piacozás </w:t>
      </w:r>
      <w:proofErr w:type="gramStart"/>
      <w:r w:rsidRPr="00C42C3B">
        <w:rPr>
          <w:rFonts w:ascii="Times New Roman" w:hAnsi="Times New Roman" w:cs="Times New Roman"/>
          <w:sz w:val="22"/>
          <w:szCs w:val="22"/>
        </w:rPr>
        <w:t>kialakulni</w:t>
      </w:r>
      <w:proofErr w:type="gramEnd"/>
      <w:r w:rsidRPr="00C42C3B">
        <w:rPr>
          <w:rFonts w:ascii="Times New Roman" w:hAnsi="Times New Roman" w:cs="Times New Roman"/>
          <w:sz w:val="22"/>
          <w:szCs w:val="22"/>
        </w:rPr>
        <w:t xml:space="preserve"> illetve működni.</w:t>
      </w:r>
    </w:p>
    <w:p w14:paraId="445BFAF7" w14:textId="77777777" w:rsidR="00C662C8" w:rsidRDefault="00C662C8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5C36F6E" w14:textId="77777777" w:rsidR="00127C93" w:rsidRDefault="00127C93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DF0C801" w14:textId="77777777" w:rsidR="00127C93" w:rsidRDefault="00127C93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D69DF1D" w14:textId="1EE59C97" w:rsidR="00C662C8" w:rsidRPr="00C662C8" w:rsidRDefault="00C42C3B" w:rsidP="002518A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C662C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Telephely fejlesztés </w:t>
      </w:r>
    </w:p>
    <w:p w14:paraId="7745BF44" w14:textId="53BDDCA2" w:rsidR="00C42C3B" w:rsidRDefault="00C662C8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C42C3B" w:rsidRPr="00C42C3B">
        <w:rPr>
          <w:rFonts w:ascii="Times New Roman" w:hAnsi="Times New Roman" w:cs="Times New Roman"/>
          <w:sz w:val="22"/>
          <w:szCs w:val="22"/>
        </w:rPr>
        <w:t xml:space="preserve"> településen több olyan, gazdasági tevékenység végzésre alkalmassá tehető ingatlan található, melyek jelenleg részben- vagy teljes egészében kihasználatlanul állnak. Ezeket az ingatlanokat tulajdonosai saját erőből nem tudják korszerűsíteni, felújítani. </w:t>
      </w:r>
      <w:r w:rsidR="00C42C3B" w:rsidRPr="00EA509B">
        <w:rPr>
          <w:rFonts w:ascii="Times New Roman" w:hAnsi="Times New Roman" w:cs="Times New Roman"/>
          <w:sz w:val="22"/>
          <w:szCs w:val="22"/>
        </w:rPr>
        <w:t>A Felhívásban foglaltaknak megfelelően, egy olyan gazdasági tevékenység végzésére alkalmas ingatlant kívánnak bevonni a fejlesztésbe, mellyel valós igények alapján segíteni tudnak legalább egy vállalkozást a megfelelő telephely feltételek biztosításával. Az ingatlan korszerűsítésével elsősorban a helyi</w:t>
      </w:r>
      <w:r w:rsidR="00C42C3B" w:rsidRPr="00C42C3B">
        <w:rPr>
          <w:rFonts w:ascii="Times New Roman" w:hAnsi="Times New Roman" w:cs="Times New Roman"/>
          <w:sz w:val="22"/>
          <w:szCs w:val="22"/>
        </w:rPr>
        <w:t xml:space="preserve"> KKV szektorból, a nem megfelelő működési környezettel rendelkező kisebb, esetleg induló, vállalkozásnak kínálnának megfelelő környezetet. Mindezt úgy, hogy egy jelenleg alulhasznosított területet vonnának be újra a helyi gazdasági életbe.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2C3B" w:rsidRPr="00C42C3B">
        <w:rPr>
          <w:rFonts w:ascii="Times New Roman" w:hAnsi="Times New Roman" w:cs="Times New Roman"/>
          <w:sz w:val="22"/>
          <w:szCs w:val="22"/>
        </w:rPr>
        <w:t>A 2740 Abony, Tamási Áron u. 2. szám alatt található telephely, közúton jól megközelíthető helyen, a vasútállomás szomszédságában található, GKSZ-2 besorolású, jelenleg az önkormányzat tulajdonában lévő ABOKOM Kft. (közszolgáltatási feladatokat ellátó cég) használatában lévő ingatlan. A telephely főbb jellemzői: korszerűtlen tetőszerkezet, melyen még környezetszennyező pala biztosítja a tető héjazatát, az akadálymentesítés hiánya stb.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2C3B" w:rsidRPr="00C42C3B">
        <w:rPr>
          <w:rFonts w:ascii="Times New Roman" w:hAnsi="Times New Roman" w:cs="Times New Roman"/>
          <w:sz w:val="22"/>
          <w:szCs w:val="22"/>
        </w:rPr>
        <w:t>A projekt során, az épületben történő fejlesztés hatására bekövetkező kulturált körülmények kialakítása, akadálymentesítése és a telephely gazdaságosabb üzemeltetése mellett, a környezetszennyező palatető cseréje is megtörténne. Ezáltal a jövőben ide betelepülő vállalkozások, méltóbb és biztonságosabb környezetben végezhetnék tevékenységüket, az főépületet egyfajta szolgáltatóházként használva.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2C3B" w:rsidRPr="00C42C3B">
        <w:rPr>
          <w:rFonts w:ascii="Times New Roman" w:hAnsi="Times New Roman" w:cs="Times New Roman"/>
          <w:sz w:val="22"/>
          <w:szCs w:val="22"/>
        </w:rPr>
        <w:t xml:space="preserve">Az elvárt legfontosabb eredmény, hogy a főépület mellett található, már meglévő, és a fejlesztéssel közvetlenül is érintett csarnoképület bérbeadása megvalósuljon a második mérföldkőig. A korábban asztalosműhelyként, raktárként funkcionáló csarnokban olyan, klasszikus "kisiparos" tevékenységek végzésére van lehetőség, mint </w:t>
      </w:r>
      <w:proofErr w:type="spellStart"/>
      <w:r w:rsidR="00C42C3B" w:rsidRPr="00C42C3B">
        <w:rPr>
          <w:rFonts w:ascii="Times New Roman" w:hAnsi="Times New Roman" w:cs="Times New Roman"/>
          <w:sz w:val="22"/>
          <w:szCs w:val="22"/>
        </w:rPr>
        <w:t>pl</w:t>
      </w:r>
      <w:proofErr w:type="spellEnd"/>
      <w:r w:rsidR="00C42C3B" w:rsidRPr="00C42C3B">
        <w:rPr>
          <w:rFonts w:ascii="Times New Roman" w:hAnsi="Times New Roman" w:cs="Times New Roman"/>
          <w:sz w:val="22"/>
          <w:szCs w:val="22"/>
        </w:rPr>
        <w:t xml:space="preserve"> lakatos-, asztalos munkák stb.</w:t>
      </w:r>
    </w:p>
    <w:p w14:paraId="084B5F6A" w14:textId="77777777" w:rsidR="00C42C3B" w:rsidRDefault="00C42C3B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66E8A61" w14:textId="49C7927B" w:rsidR="000803D0" w:rsidRDefault="00C42C3B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42C3B">
        <w:rPr>
          <w:rFonts w:ascii="Times New Roman" w:hAnsi="Times New Roman" w:cs="Times New Roman"/>
          <w:sz w:val="22"/>
          <w:szCs w:val="22"/>
        </w:rPr>
        <w:t>Az ingatlan projektarányos akadálymentesítése (akadálymentes mosdó és parkoló kiépítése) mellett, a tetőszerkezet megújítása,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C3B">
        <w:rPr>
          <w:rFonts w:ascii="Times New Roman" w:hAnsi="Times New Roman" w:cs="Times New Roman"/>
          <w:sz w:val="22"/>
          <w:szCs w:val="22"/>
        </w:rPr>
        <w:t>a nyílászárók korszerűsítése, illetve a tetőszerkezet</w:t>
      </w:r>
      <w:r>
        <w:rPr>
          <w:rFonts w:ascii="Times New Roman" w:hAnsi="Times New Roman" w:cs="Times New Roman"/>
          <w:sz w:val="22"/>
          <w:szCs w:val="22"/>
        </w:rPr>
        <w:t>en</w:t>
      </w:r>
      <w:r w:rsidRPr="00C42C3B">
        <w:rPr>
          <w:rFonts w:ascii="Times New Roman" w:hAnsi="Times New Roman" w:cs="Times New Roman"/>
          <w:sz w:val="22"/>
          <w:szCs w:val="22"/>
        </w:rPr>
        <w:t xml:space="preserve"> egy 5 </w:t>
      </w:r>
      <w:proofErr w:type="spellStart"/>
      <w:r w:rsidRPr="00C42C3B">
        <w:rPr>
          <w:rFonts w:ascii="Times New Roman" w:hAnsi="Times New Roman" w:cs="Times New Roman"/>
          <w:sz w:val="22"/>
          <w:szCs w:val="22"/>
        </w:rPr>
        <w:t>kw</w:t>
      </w:r>
      <w:proofErr w:type="spellEnd"/>
      <w:r w:rsidRPr="00C42C3B">
        <w:rPr>
          <w:rFonts w:ascii="Times New Roman" w:hAnsi="Times New Roman" w:cs="Times New Roman"/>
          <w:sz w:val="22"/>
          <w:szCs w:val="22"/>
        </w:rPr>
        <w:t>-os napelemes rendszer telepítése valósul meg.</w:t>
      </w:r>
    </w:p>
    <w:p w14:paraId="0DC55A4A" w14:textId="77777777" w:rsidR="00C42C3B" w:rsidRPr="00C42C3B" w:rsidRDefault="00C42C3B" w:rsidP="002518AB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14:paraId="6E37C74F" w14:textId="16605026" w:rsidR="000803D0" w:rsidRPr="00C42C3B" w:rsidRDefault="000803D0" w:rsidP="000803D0">
      <w:pPr>
        <w:rPr>
          <w:rFonts w:ascii="Times New Roman" w:hAnsi="Times New Roman" w:cs="Times New Roman"/>
          <w:sz w:val="22"/>
          <w:szCs w:val="22"/>
        </w:rPr>
      </w:pPr>
      <w:r w:rsidRPr="00C42C3B">
        <w:rPr>
          <w:rFonts w:ascii="Times New Roman" w:hAnsi="Times New Roman" w:cs="Times New Roman"/>
          <w:sz w:val="22"/>
          <w:szCs w:val="22"/>
        </w:rPr>
        <w:t>A 2024-2026 között megvalósuló programról a www.abony.hu oldalon, valamint a település hivatalos facebook oldalán folyamatosan tájékozódhatnak.</w:t>
      </w:r>
    </w:p>
    <w:p w14:paraId="6CE60846" w14:textId="7C5EC809" w:rsidR="000803D0" w:rsidRPr="000803D0" w:rsidRDefault="000803D0" w:rsidP="000803D0">
      <w:pPr>
        <w:rPr>
          <w:rFonts w:ascii="Times New Roman" w:hAnsi="Times New Roman" w:cs="Times New Roman"/>
          <w:sz w:val="22"/>
          <w:szCs w:val="22"/>
        </w:rPr>
      </w:pPr>
      <w:r w:rsidRPr="000803D0">
        <w:rPr>
          <w:rFonts w:ascii="Times New Roman" w:hAnsi="Times New Roman" w:cs="Times New Roman"/>
          <w:b/>
          <w:bCs/>
          <w:sz w:val="22"/>
          <w:szCs w:val="22"/>
        </w:rPr>
        <w:t>Projekt címe</w:t>
      </w:r>
      <w:r w:rsidRPr="000803D0">
        <w:rPr>
          <w:rFonts w:ascii="Times New Roman" w:hAnsi="Times New Roman" w:cs="Times New Roman"/>
          <w:sz w:val="22"/>
          <w:szCs w:val="22"/>
        </w:rPr>
        <w:t>:</w:t>
      </w:r>
      <w:r w:rsidRPr="000803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42C3B">
        <w:rPr>
          <w:rFonts w:ascii="Times New Roman" w:hAnsi="Times New Roman" w:cs="Times New Roman"/>
          <w:sz w:val="22"/>
          <w:szCs w:val="22"/>
        </w:rPr>
        <w:t>Helyi gazdaságfejlesztés Abonyban</w:t>
      </w:r>
    </w:p>
    <w:p w14:paraId="4FD858E5" w14:textId="5F8922E4" w:rsidR="000803D0" w:rsidRPr="000803D0" w:rsidRDefault="000803D0" w:rsidP="000803D0">
      <w:pPr>
        <w:rPr>
          <w:rFonts w:ascii="Times New Roman" w:hAnsi="Times New Roman" w:cs="Times New Roman"/>
          <w:sz w:val="22"/>
          <w:szCs w:val="22"/>
        </w:rPr>
      </w:pPr>
      <w:r w:rsidRPr="000803D0">
        <w:rPr>
          <w:rFonts w:ascii="Times New Roman" w:hAnsi="Times New Roman" w:cs="Times New Roman"/>
          <w:b/>
          <w:bCs/>
          <w:sz w:val="22"/>
          <w:szCs w:val="22"/>
        </w:rPr>
        <w:t>Projektazonosító</w:t>
      </w:r>
      <w:r w:rsidRPr="000803D0">
        <w:rPr>
          <w:rFonts w:ascii="Times New Roman" w:hAnsi="Times New Roman" w:cs="Times New Roman"/>
          <w:sz w:val="22"/>
          <w:szCs w:val="22"/>
        </w:rPr>
        <w:t>: TOP_PLUSZ-</w:t>
      </w:r>
      <w:r w:rsidR="00C42C3B">
        <w:rPr>
          <w:rFonts w:ascii="Times New Roman" w:hAnsi="Times New Roman" w:cs="Times New Roman"/>
          <w:sz w:val="22"/>
          <w:szCs w:val="22"/>
        </w:rPr>
        <w:t>1</w:t>
      </w:r>
      <w:r w:rsidRPr="000803D0">
        <w:rPr>
          <w:rFonts w:ascii="Times New Roman" w:hAnsi="Times New Roman" w:cs="Times New Roman"/>
          <w:sz w:val="22"/>
          <w:szCs w:val="22"/>
        </w:rPr>
        <w:t>.1.</w:t>
      </w:r>
      <w:r w:rsidR="00C42C3B">
        <w:rPr>
          <w:rFonts w:ascii="Times New Roman" w:hAnsi="Times New Roman" w:cs="Times New Roman"/>
          <w:sz w:val="22"/>
          <w:szCs w:val="22"/>
        </w:rPr>
        <w:t>1</w:t>
      </w:r>
      <w:r w:rsidRPr="000803D0">
        <w:rPr>
          <w:rFonts w:ascii="Times New Roman" w:hAnsi="Times New Roman" w:cs="Times New Roman"/>
          <w:sz w:val="22"/>
          <w:szCs w:val="22"/>
        </w:rPr>
        <w:t>-2</w:t>
      </w:r>
      <w:r w:rsidR="00C42C3B">
        <w:rPr>
          <w:rFonts w:ascii="Times New Roman" w:hAnsi="Times New Roman" w:cs="Times New Roman"/>
          <w:sz w:val="22"/>
          <w:szCs w:val="22"/>
        </w:rPr>
        <w:t>1</w:t>
      </w:r>
      <w:r w:rsidRPr="000803D0">
        <w:rPr>
          <w:rFonts w:ascii="Times New Roman" w:hAnsi="Times New Roman" w:cs="Times New Roman"/>
          <w:sz w:val="22"/>
          <w:szCs w:val="22"/>
        </w:rPr>
        <w:t>-PT1-202</w:t>
      </w:r>
      <w:r w:rsidR="00C42C3B">
        <w:rPr>
          <w:rFonts w:ascii="Times New Roman" w:hAnsi="Times New Roman" w:cs="Times New Roman"/>
          <w:sz w:val="22"/>
          <w:szCs w:val="22"/>
        </w:rPr>
        <w:t>2</w:t>
      </w:r>
      <w:r w:rsidRPr="000803D0">
        <w:rPr>
          <w:rFonts w:ascii="Times New Roman" w:hAnsi="Times New Roman" w:cs="Times New Roman"/>
          <w:sz w:val="22"/>
          <w:szCs w:val="22"/>
        </w:rPr>
        <w:t>-000</w:t>
      </w:r>
      <w:r w:rsidR="00C42C3B">
        <w:rPr>
          <w:rFonts w:ascii="Times New Roman" w:hAnsi="Times New Roman" w:cs="Times New Roman"/>
          <w:sz w:val="22"/>
          <w:szCs w:val="22"/>
        </w:rPr>
        <w:t>07</w:t>
      </w:r>
    </w:p>
    <w:p w14:paraId="5EE8F0F0" w14:textId="77777777" w:rsidR="00C42C3B" w:rsidRDefault="000803D0" w:rsidP="000803D0">
      <w:pPr>
        <w:rPr>
          <w:rFonts w:ascii="Times New Roman" w:hAnsi="Times New Roman" w:cs="Times New Roman"/>
          <w:bCs/>
          <w:sz w:val="22"/>
          <w:szCs w:val="22"/>
        </w:rPr>
      </w:pPr>
      <w:r w:rsidRPr="000803D0">
        <w:rPr>
          <w:rFonts w:ascii="Times New Roman" w:hAnsi="Times New Roman" w:cs="Times New Roman"/>
          <w:b/>
          <w:bCs/>
          <w:sz w:val="22"/>
          <w:szCs w:val="22"/>
        </w:rPr>
        <w:t>Megvalósulás helyszíne</w:t>
      </w:r>
      <w:r w:rsidRPr="000803D0">
        <w:rPr>
          <w:rFonts w:ascii="Times New Roman" w:hAnsi="Times New Roman" w:cs="Times New Roman"/>
          <w:sz w:val="22"/>
          <w:szCs w:val="22"/>
        </w:rPr>
        <w:t>:</w:t>
      </w:r>
      <w:r w:rsidRPr="000803D0">
        <w:rPr>
          <w:rFonts w:ascii="Times New Roman" w:hAnsi="Times New Roman" w:cs="Times New Roman"/>
          <w:bCs/>
          <w:sz w:val="22"/>
          <w:szCs w:val="22"/>
        </w:rPr>
        <w:t xml:space="preserve"> 2740 Abony</w:t>
      </w:r>
      <w:r>
        <w:rPr>
          <w:rFonts w:ascii="Times New Roman" w:hAnsi="Times New Roman" w:cs="Times New Roman"/>
          <w:bCs/>
          <w:sz w:val="22"/>
          <w:szCs w:val="22"/>
        </w:rPr>
        <w:t xml:space="preserve">, Kossuth tér </w:t>
      </w:r>
      <w:r w:rsidR="00C42C3B">
        <w:rPr>
          <w:rFonts w:ascii="Times New Roman" w:hAnsi="Times New Roman" w:cs="Times New Roman"/>
          <w:bCs/>
          <w:sz w:val="22"/>
          <w:szCs w:val="22"/>
        </w:rPr>
        <w:t>5-7. 859/4 hrsz</w:t>
      </w:r>
      <w:r>
        <w:rPr>
          <w:rFonts w:ascii="Times New Roman" w:hAnsi="Times New Roman" w:cs="Times New Roman"/>
          <w:bCs/>
          <w:sz w:val="22"/>
          <w:szCs w:val="22"/>
        </w:rPr>
        <w:t xml:space="preserve"> (fő megvalósítási helyszín)</w:t>
      </w:r>
      <w:r w:rsidR="00C42C3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9D71F96" w14:textId="2BFD6BCB" w:rsidR="000803D0" w:rsidRPr="000803D0" w:rsidRDefault="00C42C3B" w:rsidP="00C42C3B">
      <w:pPr>
        <w:ind w:left="141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2740 Abony, Tamási Áron utca 2. 4408 hrsz.</w:t>
      </w:r>
    </w:p>
    <w:p w14:paraId="0CE38188" w14:textId="77777777" w:rsidR="000803D0" w:rsidRPr="000803D0" w:rsidRDefault="000803D0" w:rsidP="000803D0">
      <w:pPr>
        <w:rPr>
          <w:rFonts w:ascii="Times New Roman" w:hAnsi="Times New Roman" w:cs="Times New Roman"/>
          <w:sz w:val="22"/>
          <w:szCs w:val="22"/>
        </w:rPr>
      </w:pPr>
      <w:r w:rsidRPr="000803D0">
        <w:rPr>
          <w:rFonts w:ascii="Times New Roman" w:hAnsi="Times New Roman" w:cs="Times New Roman"/>
          <w:b/>
          <w:bCs/>
          <w:sz w:val="22"/>
          <w:szCs w:val="22"/>
        </w:rPr>
        <w:t>Kedvezményezett neve</w:t>
      </w:r>
      <w:r w:rsidRPr="000803D0">
        <w:rPr>
          <w:rFonts w:ascii="Times New Roman" w:hAnsi="Times New Roman" w:cs="Times New Roman"/>
          <w:sz w:val="22"/>
          <w:szCs w:val="22"/>
        </w:rPr>
        <w:t>: Abony Város Önkormányzata</w:t>
      </w:r>
    </w:p>
    <w:p w14:paraId="0EECEF30" w14:textId="6C369D8C" w:rsidR="000803D0" w:rsidRPr="000803D0" w:rsidRDefault="000803D0" w:rsidP="000803D0">
      <w:pPr>
        <w:rPr>
          <w:rFonts w:ascii="Times New Roman" w:hAnsi="Times New Roman" w:cs="Times New Roman"/>
          <w:sz w:val="22"/>
          <w:szCs w:val="22"/>
        </w:rPr>
      </w:pPr>
      <w:r w:rsidRPr="000803D0">
        <w:rPr>
          <w:rFonts w:ascii="Times New Roman" w:hAnsi="Times New Roman" w:cs="Times New Roman"/>
          <w:b/>
          <w:bCs/>
          <w:sz w:val="22"/>
          <w:szCs w:val="22"/>
        </w:rPr>
        <w:t>A projekt megvalósításának tervezett befejezése</w:t>
      </w:r>
      <w:r w:rsidRPr="000803D0">
        <w:rPr>
          <w:rFonts w:ascii="Times New Roman" w:hAnsi="Times New Roman" w:cs="Times New Roman"/>
          <w:sz w:val="22"/>
          <w:szCs w:val="22"/>
        </w:rPr>
        <w:t xml:space="preserve">: 2026. </w:t>
      </w:r>
      <w:r>
        <w:rPr>
          <w:rFonts w:ascii="Times New Roman" w:hAnsi="Times New Roman" w:cs="Times New Roman"/>
          <w:sz w:val="22"/>
          <w:szCs w:val="22"/>
        </w:rPr>
        <w:t>0</w:t>
      </w:r>
      <w:r w:rsidR="00C42C3B">
        <w:rPr>
          <w:rFonts w:ascii="Times New Roman" w:hAnsi="Times New Roman" w:cs="Times New Roman"/>
          <w:sz w:val="22"/>
          <w:szCs w:val="22"/>
        </w:rPr>
        <w:t>2</w:t>
      </w:r>
      <w:r w:rsidRPr="000803D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</w:t>
      </w:r>
      <w:r w:rsidR="00C42C3B">
        <w:rPr>
          <w:rFonts w:ascii="Times New Roman" w:hAnsi="Times New Roman" w:cs="Times New Roman"/>
          <w:sz w:val="22"/>
          <w:szCs w:val="22"/>
        </w:rPr>
        <w:t>6</w:t>
      </w:r>
      <w:r w:rsidRPr="000803D0">
        <w:rPr>
          <w:rFonts w:ascii="Times New Roman" w:hAnsi="Times New Roman" w:cs="Times New Roman"/>
          <w:sz w:val="22"/>
          <w:szCs w:val="22"/>
        </w:rPr>
        <w:t>.</w:t>
      </w:r>
    </w:p>
    <w:p w14:paraId="32A0C16E" w14:textId="77777777" w:rsidR="000803D0" w:rsidRPr="000803D0" w:rsidRDefault="000803D0" w:rsidP="000803D0">
      <w:pPr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0803D0">
        <w:rPr>
          <w:rFonts w:ascii="Times New Roman" w:hAnsi="Times New Roman" w:cs="Times New Roman"/>
          <w:b/>
          <w:color w:val="003399"/>
          <w:sz w:val="22"/>
          <w:szCs w:val="22"/>
        </w:rPr>
        <w:t>További információ kérhető:</w:t>
      </w:r>
    </w:p>
    <w:p w14:paraId="5C296D41" w14:textId="77777777" w:rsidR="000803D0" w:rsidRPr="000803D0" w:rsidRDefault="000803D0" w:rsidP="000803D0">
      <w:pPr>
        <w:rPr>
          <w:rFonts w:ascii="Times New Roman" w:hAnsi="Times New Roman" w:cs="Times New Roman"/>
          <w:sz w:val="22"/>
          <w:szCs w:val="22"/>
        </w:rPr>
      </w:pPr>
      <w:r w:rsidRPr="000803D0">
        <w:rPr>
          <w:rFonts w:ascii="Times New Roman" w:hAnsi="Times New Roman" w:cs="Times New Roman"/>
          <w:sz w:val="22"/>
          <w:szCs w:val="22"/>
        </w:rPr>
        <w:t>Abony Város Önkormányzata</w:t>
      </w:r>
    </w:p>
    <w:p w14:paraId="4D2C1CB5" w14:textId="67EEC8A1" w:rsidR="00850615" w:rsidRPr="00235672" w:rsidRDefault="000803D0" w:rsidP="00AD39B8">
      <w:pPr>
        <w:rPr>
          <w:rFonts w:ascii="Times New Roman" w:hAnsi="Times New Roman" w:cs="Times New Roman"/>
          <w:sz w:val="22"/>
          <w:szCs w:val="22"/>
        </w:rPr>
      </w:pPr>
      <w:r w:rsidRPr="000803D0">
        <w:rPr>
          <w:rFonts w:ascii="Times New Roman" w:hAnsi="Times New Roman" w:cs="Times New Roman"/>
          <w:sz w:val="22"/>
          <w:szCs w:val="22"/>
        </w:rPr>
        <w:t>+36 53 360 135</w:t>
      </w:r>
    </w:p>
    <w:sectPr w:rsidR="00850615" w:rsidRPr="00235672" w:rsidSect="00F454D8">
      <w:headerReference w:type="default" r:id="rId8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FF3F" w14:textId="77777777" w:rsidR="00531F0B" w:rsidRDefault="00531F0B" w:rsidP="00F30D6B">
      <w:pPr>
        <w:spacing w:after="0"/>
      </w:pPr>
      <w:r>
        <w:separator/>
      </w:r>
    </w:p>
  </w:endnote>
  <w:endnote w:type="continuationSeparator" w:id="0">
    <w:p w14:paraId="0B4D0AB1" w14:textId="77777777" w:rsidR="00531F0B" w:rsidRDefault="00531F0B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F9A7" w14:textId="77777777" w:rsidR="00531F0B" w:rsidRDefault="00531F0B" w:rsidP="00F30D6B">
      <w:pPr>
        <w:spacing w:after="0"/>
      </w:pPr>
      <w:r>
        <w:separator/>
      </w:r>
    </w:p>
  </w:footnote>
  <w:footnote w:type="continuationSeparator" w:id="0">
    <w:p w14:paraId="5ED028B9" w14:textId="77777777" w:rsidR="00531F0B" w:rsidRDefault="00531F0B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D686" w14:textId="08C68A81" w:rsidR="00F454D8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546338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676"/>
    <w:multiLevelType w:val="hybridMultilevel"/>
    <w:tmpl w:val="506E211A"/>
    <w:lvl w:ilvl="0" w:tplc="BFF6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23E8"/>
    <w:multiLevelType w:val="hybridMultilevel"/>
    <w:tmpl w:val="79EE348A"/>
    <w:lvl w:ilvl="0" w:tplc="170EE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6E71"/>
    <w:multiLevelType w:val="hybridMultilevel"/>
    <w:tmpl w:val="8B769CFE"/>
    <w:lvl w:ilvl="0" w:tplc="D6F4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834623">
    <w:abstractNumId w:val="0"/>
  </w:num>
  <w:num w:numId="2" w16cid:durableId="1312489558">
    <w:abstractNumId w:val="2"/>
  </w:num>
  <w:num w:numId="3" w16cid:durableId="259917692">
    <w:abstractNumId w:val="1"/>
  </w:num>
  <w:num w:numId="4" w16cid:durableId="1591087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64E54"/>
    <w:rsid w:val="000803D0"/>
    <w:rsid w:val="00083323"/>
    <w:rsid w:val="00090CC5"/>
    <w:rsid w:val="00127C93"/>
    <w:rsid w:val="00135F5F"/>
    <w:rsid w:val="00182253"/>
    <w:rsid w:val="00186F70"/>
    <w:rsid w:val="00235672"/>
    <w:rsid w:val="002518AB"/>
    <w:rsid w:val="00252631"/>
    <w:rsid w:val="00361223"/>
    <w:rsid w:val="003B6050"/>
    <w:rsid w:val="00465DCB"/>
    <w:rsid w:val="004833A3"/>
    <w:rsid w:val="00490283"/>
    <w:rsid w:val="004D35D5"/>
    <w:rsid w:val="004F4E9F"/>
    <w:rsid w:val="00531F0B"/>
    <w:rsid w:val="00566829"/>
    <w:rsid w:val="005A3B06"/>
    <w:rsid w:val="005A5795"/>
    <w:rsid w:val="005E6F47"/>
    <w:rsid w:val="006F03B8"/>
    <w:rsid w:val="00740C57"/>
    <w:rsid w:val="00745F1C"/>
    <w:rsid w:val="0074626A"/>
    <w:rsid w:val="00777C39"/>
    <w:rsid w:val="008207E9"/>
    <w:rsid w:val="0084308F"/>
    <w:rsid w:val="00850615"/>
    <w:rsid w:val="0086363D"/>
    <w:rsid w:val="008F1334"/>
    <w:rsid w:val="009364F4"/>
    <w:rsid w:val="009E768E"/>
    <w:rsid w:val="00A75705"/>
    <w:rsid w:val="00AD39B8"/>
    <w:rsid w:val="00B11A53"/>
    <w:rsid w:val="00B328CF"/>
    <w:rsid w:val="00B54044"/>
    <w:rsid w:val="00B96C7D"/>
    <w:rsid w:val="00C011D9"/>
    <w:rsid w:val="00C120B8"/>
    <w:rsid w:val="00C41E4A"/>
    <w:rsid w:val="00C42C3B"/>
    <w:rsid w:val="00C5038F"/>
    <w:rsid w:val="00C605DC"/>
    <w:rsid w:val="00C662C8"/>
    <w:rsid w:val="00C8771E"/>
    <w:rsid w:val="00CB1B5A"/>
    <w:rsid w:val="00D37465"/>
    <w:rsid w:val="00DE41C5"/>
    <w:rsid w:val="00DF7932"/>
    <w:rsid w:val="00E240EA"/>
    <w:rsid w:val="00E30689"/>
    <w:rsid w:val="00EA509B"/>
    <w:rsid w:val="00EB546A"/>
    <w:rsid w:val="00EC4EDC"/>
    <w:rsid w:val="00F30D6B"/>
    <w:rsid w:val="00F454D8"/>
    <w:rsid w:val="00F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32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E551-1C90-4A48-BDF0-2557E0C9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786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User</cp:lastModifiedBy>
  <cp:revision>22</cp:revision>
  <cp:lastPrinted>2025-01-31T10:02:00Z</cp:lastPrinted>
  <dcterms:created xsi:type="dcterms:W3CDTF">2024-07-30T08:51:00Z</dcterms:created>
  <dcterms:modified xsi:type="dcterms:W3CDTF">2025-02-03T12:13:00Z</dcterms:modified>
</cp:coreProperties>
</file>