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84" w:rsidRPr="002154FB" w:rsidRDefault="00756184" w:rsidP="00756184">
      <w:pPr>
        <w:jc w:val="center"/>
        <w:rPr>
          <w:b/>
        </w:rPr>
      </w:pPr>
      <w:r w:rsidRPr="002154FB">
        <w:rPr>
          <w:b/>
        </w:rPr>
        <w:t>Abony Város Önkormányzat Képviselő-testületének</w:t>
      </w:r>
    </w:p>
    <w:p w:rsidR="00756184" w:rsidRDefault="00756184" w:rsidP="00756184">
      <w:pPr>
        <w:jc w:val="center"/>
        <w:rPr>
          <w:b/>
        </w:rPr>
      </w:pPr>
      <w:r>
        <w:rPr>
          <w:b/>
        </w:rPr>
        <w:t>A Kaszáló erdő védetté nyilván</w:t>
      </w:r>
      <w:r w:rsidR="00076793">
        <w:rPr>
          <w:b/>
        </w:rPr>
        <w:t>ításáról és kezeléséről szóló 17</w:t>
      </w:r>
      <w:r>
        <w:rPr>
          <w:b/>
        </w:rPr>
        <w:t>/2013. (V.31.</w:t>
      </w:r>
      <w:r w:rsidRPr="002154FB">
        <w:rPr>
          <w:b/>
        </w:rPr>
        <w:t xml:space="preserve">) </w:t>
      </w:r>
      <w:r>
        <w:rPr>
          <w:b/>
        </w:rPr>
        <w:t xml:space="preserve">számú </w:t>
      </w:r>
      <w:r w:rsidRPr="002154FB">
        <w:rPr>
          <w:b/>
        </w:rPr>
        <w:t>önkormányzati rendelete</w:t>
      </w:r>
    </w:p>
    <w:p w:rsidR="00F7546F" w:rsidRDefault="00F7546F" w:rsidP="00756184">
      <w:pPr>
        <w:jc w:val="center"/>
        <w:rPr>
          <w:b/>
        </w:rPr>
      </w:pPr>
    </w:p>
    <w:p w:rsidR="00756184" w:rsidRPr="00F7546F" w:rsidRDefault="00F7546F" w:rsidP="00756184">
      <w:pPr>
        <w:jc w:val="center"/>
      </w:pPr>
      <w:r w:rsidRPr="00F7546F">
        <w:t>(egységes szerkezetben a módosítás</w:t>
      </w:r>
      <w:r>
        <w:t>á</w:t>
      </w:r>
      <w:r w:rsidRPr="00F7546F">
        <w:t>ról szóló 22/2013 (VIII. 5) önkormányzati rendelettel)</w:t>
      </w:r>
    </w:p>
    <w:p w:rsidR="00756184" w:rsidRDefault="00756184" w:rsidP="00756184">
      <w:pPr>
        <w:jc w:val="both"/>
        <w:rPr>
          <w:b/>
        </w:rPr>
      </w:pPr>
    </w:p>
    <w:p w:rsidR="00756184" w:rsidRPr="00870A11" w:rsidRDefault="00756184" w:rsidP="00756184">
      <w:pPr>
        <w:autoSpaceDE w:val="0"/>
        <w:autoSpaceDN w:val="0"/>
        <w:adjustRightInd w:val="0"/>
        <w:jc w:val="both"/>
        <w:rPr>
          <w:bCs/>
        </w:rPr>
      </w:pPr>
      <w:r>
        <w:t xml:space="preserve">Abony Város Önkormányzatának Képviselő-testülete </w:t>
      </w:r>
      <w:r w:rsidRPr="00D475CA">
        <w:t xml:space="preserve">az Alaptörvény 32. cikk (2) bekezdésében </w:t>
      </w:r>
      <w:r>
        <w:t xml:space="preserve">és a természet védelméről szóló 1996. évi LIII. törvény 24. § (1) és 55. § (1) bekezdésében kapott felhatalmazás alapján a következőket rendeli el: </w:t>
      </w:r>
    </w:p>
    <w:p w:rsidR="00756184" w:rsidRDefault="00756184" w:rsidP="00756184">
      <w:pPr>
        <w:jc w:val="both"/>
      </w:pPr>
    </w:p>
    <w:p w:rsidR="00756184" w:rsidRDefault="00756184" w:rsidP="00756184">
      <w:pPr>
        <w:jc w:val="center"/>
        <w:rPr>
          <w:b/>
        </w:rPr>
      </w:pPr>
    </w:p>
    <w:p w:rsidR="00756184" w:rsidRPr="007317FB" w:rsidRDefault="00756184" w:rsidP="00756184">
      <w:pPr>
        <w:ind w:left="360" w:right="-82"/>
        <w:jc w:val="both"/>
        <w:rPr>
          <w:i/>
        </w:rPr>
      </w:pPr>
    </w:p>
    <w:p w:rsidR="00756184" w:rsidRDefault="00756184" w:rsidP="007561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1.§</w:t>
      </w:r>
    </w:p>
    <w:p w:rsidR="00756184" w:rsidRDefault="00756184" w:rsidP="00756184">
      <w:pPr>
        <w:autoSpaceDE w:val="0"/>
        <w:autoSpaceDN w:val="0"/>
        <w:adjustRightInd w:val="0"/>
        <w:jc w:val="center"/>
        <w:rPr>
          <w:b/>
        </w:rPr>
      </w:pPr>
    </w:p>
    <w:p w:rsidR="00756184" w:rsidRDefault="00756184" w:rsidP="00756184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>
        <w:t>„Kaszáló Erdő helyi védett természetvédelmi terület” elnevezéssel védetté nyilvánítja a Pest megyében, Abony közigazgatási területén lévő, az 1. mellékletben felsorolt ingatlan- nyilvántartási helyrajzi számú területet.</w:t>
      </w:r>
    </w:p>
    <w:p w:rsidR="00756184" w:rsidRDefault="00756184" w:rsidP="00756184">
      <w:pPr>
        <w:autoSpaceDE w:val="0"/>
        <w:autoSpaceDN w:val="0"/>
        <w:adjustRightInd w:val="0"/>
        <w:jc w:val="both"/>
      </w:pPr>
    </w:p>
    <w:p w:rsidR="00756184" w:rsidRPr="009379CD" w:rsidRDefault="00756184" w:rsidP="00756184">
      <w:pPr>
        <w:autoSpaceDE w:val="0"/>
        <w:autoSpaceDN w:val="0"/>
        <w:adjustRightInd w:val="0"/>
        <w:jc w:val="center"/>
        <w:rPr>
          <w:b/>
        </w:rPr>
      </w:pPr>
      <w:r w:rsidRPr="009379CD">
        <w:rPr>
          <w:b/>
        </w:rPr>
        <w:t>A rendelet hatálya</w:t>
      </w:r>
    </w:p>
    <w:p w:rsidR="00756184" w:rsidRPr="009379CD" w:rsidRDefault="00756184" w:rsidP="00756184">
      <w:pPr>
        <w:autoSpaceDE w:val="0"/>
        <w:autoSpaceDN w:val="0"/>
        <w:adjustRightInd w:val="0"/>
        <w:jc w:val="both"/>
        <w:rPr>
          <w:b/>
        </w:rPr>
      </w:pPr>
    </w:p>
    <w:p w:rsidR="00756184" w:rsidRDefault="00756184" w:rsidP="00756184">
      <w:pPr>
        <w:autoSpaceDE w:val="0"/>
        <w:autoSpaceDN w:val="0"/>
        <w:adjustRightInd w:val="0"/>
        <w:jc w:val="center"/>
        <w:rPr>
          <w:b/>
        </w:rPr>
      </w:pPr>
      <w:r w:rsidRPr="00AF53D8">
        <w:rPr>
          <w:b/>
        </w:rPr>
        <w:t>2.§</w:t>
      </w:r>
    </w:p>
    <w:p w:rsidR="00756184" w:rsidRDefault="00756184" w:rsidP="00756184">
      <w:pPr>
        <w:autoSpaceDE w:val="0"/>
        <w:autoSpaceDN w:val="0"/>
        <w:adjustRightInd w:val="0"/>
        <w:jc w:val="center"/>
        <w:rPr>
          <w:b/>
        </w:rPr>
      </w:pPr>
    </w:p>
    <w:p w:rsidR="00756184" w:rsidRDefault="00756184" w:rsidP="00756184">
      <w:pPr>
        <w:autoSpaceDE w:val="0"/>
        <w:autoSpaceDN w:val="0"/>
        <w:adjustRightInd w:val="0"/>
        <w:jc w:val="both"/>
      </w:pPr>
      <w:r>
        <w:t>(1) A rendelet területi hatálya kiterjed az 1. mellékletben meghatározott ingatlan-nyilvántartási helyrajzi számú területekre.</w:t>
      </w:r>
    </w:p>
    <w:p w:rsidR="00756184" w:rsidRDefault="00756184" w:rsidP="00756184">
      <w:pPr>
        <w:autoSpaceDE w:val="0"/>
        <w:autoSpaceDN w:val="0"/>
        <w:adjustRightInd w:val="0"/>
        <w:jc w:val="both"/>
      </w:pPr>
    </w:p>
    <w:p w:rsidR="00756184" w:rsidRDefault="00756184" w:rsidP="00756184">
      <w:pPr>
        <w:autoSpaceDE w:val="0"/>
        <w:autoSpaceDN w:val="0"/>
        <w:adjustRightInd w:val="0"/>
        <w:jc w:val="both"/>
      </w:pPr>
      <w:r>
        <w:t>(2) A rendelet személyi hatálya kiterjed minden természetes és jogi személyre, jogi személyiséggel nem rendelkező szervezetre, aki állandó vagy ideiglenes jelleggel a területre belép, ott tartózkodik, illetőleg ott a rendelet 2. számú mellékletében rögzített kezelési tervben érintett tevékenységet végez.</w:t>
      </w:r>
    </w:p>
    <w:p w:rsidR="00756184" w:rsidRDefault="00756184" w:rsidP="00756184">
      <w:pPr>
        <w:autoSpaceDE w:val="0"/>
        <w:autoSpaceDN w:val="0"/>
        <w:adjustRightInd w:val="0"/>
        <w:jc w:val="both"/>
      </w:pPr>
    </w:p>
    <w:p w:rsidR="00756184" w:rsidRPr="009379CD" w:rsidRDefault="00756184" w:rsidP="00756184">
      <w:pPr>
        <w:autoSpaceDE w:val="0"/>
        <w:autoSpaceDN w:val="0"/>
        <w:adjustRightInd w:val="0"/>
        <w:jc w:val="center"/>
        <w:rPr>
          <w:b/>
        </w:rPr>
      </w:pPr>
      <w:r w:rsidRPr="009379CD">
        <w:rPr>
          <w:b/>
        </w:rPr>
        <w:t>A rendelet célja</w:t>
      </w:r>
    </w:p>
    <w:p w:rsidR="00756184" w:rsidRDefault="00756184" w:rsidP="00756184">
      <w:pPr>
        <w:autoSpaceDE w:val="0"/>
        <w:autoSpaceDN w:val="0"/>
        <w:adjustRightInd w:val="0"/>
        <w:jc w:val="both"/>
      </w:pPr>
    </w:p>
    <w:p w:rsidR="00756184" w:rsidRDefault="00756184" w:rsidP="00756184">
      <w:pPr>
        <w:jc w:val="center"/>
        <w:rPr>
          <w:b/>
        </w:rPr>
      </w:pPr>
      <w:r>
        <w:rPr>
          <w:b/>
        </w:rPr>
        <w:t>3</w:t>
      </w:r>
      <w:r w:rsidRPr="0044069E">
        <w:rPr>
          <w:b/>
        </w:rPr>
        <w:t>. §</w:t>
      </w:r>
    </w:p>
    <w:p w:rsidR="00756184" w:rsidRDefault="00756184" w:rsidP="00756184">
      <w:pPr>
        <w:jc w:val="center"/>
        <w:rPr>
          <w:b/>
        </w:rPr>
      </w:pPr>
    </w:p>
    <w:p w:rsidR="00756184" w:rsidRDefault="00756184" w:rsidP="00756184">
      <w:pPr>
        <w:jc w:val="both"/>
      </w:pPr>
      <w:r>
        <w:rPr>
          <w:b/>
        </w:rPr>
        <w:t xml:space="preserve"> </w:t>
      </w:r>
      <w:r w:rsidRPr="00724D61">
        <w:t>(1)</w:t>
      </w:r>
      <w:r>
        <w:rPr>
          <w:b/>
        </w:rPr>
        <w:t xml:space="preserve"> </w:t>
      </w:r>
      <w:r>
        <w:t>A</w:t>
      </w:r>
      <w:r w:rsidRPr="0044069E">
        <w:t xml:space="preserve"> védetté nyilvánítás célja</w:t>
      </w:r>
      <w:r>
        <w:t xml:space="preserve"> megőrizni</w:t>
      </w:r>
      <w:r w:rsidRPr="002F4A17">
        <w:t xml:space="preserve"> a területen előforduló védett (pl. </w:t>
      </w:r>
      <w:proofErr w:type="spellStart"/>
      <w:r w:rsidRPr="002F4A17">
        <w:t>hengeresfészkű</w:t>
      </w:r>
      <w:proofErr w:type="spellEnd"/>
      <w:r w:rsidRPr="002F4A17">
        <w:t xml:space="preserve"> </w:t>
      </w:r>
      <w:proofErr w:type="spellStart"/>
      <w:r w:rsidRPr="002F4A17">
        <w:t>peremizs</w:t>
      </w:r>
      <w:proofErr w:type="spellEnd"/>
      <w:r w:rsidRPr="002F4A17">
        <w:t xml:space="preserve"> /</w:t>
      </w:r>
      <w:proofErr w:type="spellStart"/>
      <w:r w:rsidRPr="002F4A17">
        <w:rPr>
          <w:i/>
        </w:rPr>
        <w:t>Inula</w:t>
      </w:r>
      <w:proofErr w:type="spellEnd"/>
      <w:r w:rsidRPr="002F4A17">
        <w:rPr>
          <w:i/>
        </w:rPr>
        <w:t xml:space="preserve"> </w:t>
      </w:r>
      <w:proofErr w:type="spellStart"/>
      <w:r w:rsidRPr="002F4A17">
        <w:rPr>
          <w:i/>
        </w:rPr>
        <w:t>germanica</w:t>
      </w:r>
      <w:proofErr w:type="spellEnd"/>
      <w:r w:rsidRPr="002F4A17">
        <w:t>/, horgas bogáncs /</w:t>
      </w:r>
      <w:proofErr w:type="spellStart"/>
      <w:r w:rsidRPr="002F4A17">
        <w:rPr>
          <w:i/>
        </w:rPr>
        <w:t>Carduus</w:t>
      </w:r>
      <w:proofErr w:type="spellEnd"/>
      <w:r w:rsidRPr="002F4A17">
        <w:rPr>
          <w:i/>
        </w:rPr>
        <w:t xml:space="preserve"> </w:t>
      </w:r>
      <w:proofErr w:type="spellStart"/>
      <w:r w:rsidRPr="002F4A17">
        <w:rPr>
          <w:i/>
        </w:rPr>
        <w:t>hamulosus</w:t>
      </w:r>
      <w:proofErr w:type="spellEnd"/>
      <w:r w:rsidRPr="002F4A17">
        <w:t>/), és közösségi jelentőségű növényfajok (kisfészkű aszat /</w:t>
      </w:r>
      <w:proofErr w:type="spellStart"/>
      <w:r w:rsidRPr="002F4A17">
        <w:rPr>
          <w:i/>
        </w:rPr>
        <w:t>Cirsium</w:t>
      </w:r>
      <w:proofErr w:type="spellEnd"/>
      <w:r w:rsidRPr="002F4A17">
        <w:rPr>
          <w:i/>
        </w:rPr>
        <w:t xml:space="preserve"> </w:t>
      </w:r>
      <w:proofErr w:type="spellStart"/>
      <w:r w:rsidRPr="002F4A17">
        <w:rPr>
          <w:i/>
        </w:rPr>
        <w:t>brachycephalum</w:t>
      </w:r>
      <w:proofErr w:type="spellEnd"/>
      <w:r w:rsidRPr="002F4A17">
        <w:t>/)</w:t>
      </w:r>
      <w:r w:rsidRPr="002F4A17">
        <w:rPr>
          <w:i/>
        </w:rPr>
        <w:t xml:space="preserve"> </w:t>
      </w:r>
      <w:r w:rsidRPr="002F4A17">
        <w:t>állományait, illetve a jelölő élőhelyek (1530 pannon sztyeppek és mocsarak, 6250 síksági pannon löszgyepek) jó ökológiai állapotát.</w:t>
      </w:r>
    </w:p>
    <w:p w:rsidR="00756184" w:rsidRPr="002F4A17" w:rsidRDefault="00756184" w:rsidP="00756184">
      <w:pPr>
        <w:ind w:left="360"/>
        <w:jc w:val="both"/>
      </w:pPr>
    </w:p>
    <w:p w:rsidR="00756184" w:rsidRDefault="00756184" w:rsidP="00756184">
      <w:pPr>
        <w:jc w:val="both"/>
      </w:pPr>
      <w:r>
        <w:t>(2) Megőrizni a közösségi jelentőségű állatfajokat, különös tekintettel a kék vércse (</w:t>
      </w:r>
      <w:proofErr w:type="spellStart"/>
      <w:r w:rsidRPr="00B02B2E">
        <w:rPr>
          <w:i/>
        </w:rPr>
        <w:t>Falco</w:t>
      </w:r>
      <w:proofErr w:type="spellEnd"/>
      <w:r w:rsidRPr="00B02B2E">
        <w:rPr>
          <w:i/>
        </w:rPr>
        <w:t xml:space="preserve"> </w:t>
      </w:r>
      <w:proofErr w:type="spellStart"/>
      <w:r w:rsidRPr="00B02B2E">
        <w:rPr>
          <w:i/>
        </w:rPr>
        <w:t>vespertinus</w:t>
      </w:r>
      <w:proofErr w:type="spellEnd"/>
      <w:r>
        <w:t>) és a társfészkelő vetési varjú (</w:t>
      </w:r>
      <w:proofErr w:type="spellStart"/>
      <w:r w:rsidRPr="00B02B2E">
        <w:rPr>
          <w:i/>
        </w:rPr>
        <w:t>Corvus</w:t>
      </w:r>
      <w:proofErr w:type="spellEnd"/>
      <w:r w:rsidRPr="00B02B2E">
        <w:rPr>
          <w:i/>
        </w:rPr>
        <w:t xml:space="preserve"> </w:t>
      </w:r>
      <w:proofErr w:type="spellStart"/>
      <w:r w:rsidRPr="00B02B2E">
        <w:rPr>
          <w:i/>
        </w:rPr>
        <w:t>fugilegus</w:t>
      </w:r>
      <w:proofErr w:type="spellEnd"/>
      <w:r>
        <w:t xml:space="preserve">) állományait és  a terület további fontos </w:t>
      </w:r>
      <w:proofErr w:type="gramStart"/>
      <w:r>
        <w:t>karakterfajait</w:t>
      </w:r>
      <w:proofErr w:type="gramEnd"/>
      <w:r>
        <w:t xml:space="preserve"> mint; a szalakóta (</w:t>
      </w:r>
      <w:proofErr w:type="spellStart"/>
      <w:r w:rsidRPr="002F4A17">
        <w:rPr>
          <w:i/>
        </w:rPr>
        <w:t>Coracias</w:t>
      </w:r>
      <w:proofErr w:type="spellEnd"/>
      <w:r w:rsidRPr="002F4A17">
        <w:rPr>
          <w:i/>
        </w:rPr>
        <w:t xml:space="preserve"> </w:t>
      </w:r>
      <w:proofErr w:type="spellStart"/>
      <w:r w:rsidRPr="002F4A17">
        <w:rPr>
          <w:i/>
        </w:rPr>
        <w:t>garrulus</w:t>
      </w:r>
      <w:proofErr w:type="spellEnd"/>
      <w:r>
        <w:t>), kis őrgébics (</w:t>
      </w:r>
      <w:proofErr w:type="spellStart"/>
      <w:r w:rsidRPr="002F4A17">
        <w:rPr>
          <w:i/>
        </w:rPr>
        <w:t>Lanius</w:t>
      </w:r>
      <w:proofErr w:type="spellEnd"/>
      <w:r w:rsidRPr="002F4A17">
        <w:rPr>
          <w:i/>
        </w:rPr>
        <w:t xml:space="preserve"> minor</w:t>
      </w:r>
      <w:r>
        <w:t>), tövisszúró gébics (</w:t>
      </w:r>
      <w:proofErr w:type="spellStart"/>
      <w:r w:rsidRPr="002F4A17">
        <w:rPr>
          <w:i/>
        </w:rPr>
        <w:t>Lanius</w:t>
      </w:r>
      <w:proofErr w:type="spellEnd"/>
      <w:r w:rsidRPr="002F4A17">
        <w:rPr>
          <w:i/>
        </w:rPr>
        <w:t xml:space="preserve"> </w:t>
      </w:r>
      <w:proofErr w:type="spellStart"/>
      <w:r w:rsidRPr="002F4A17">
        <w:rPr>
          <w:i/>
        </w:rPr>
        <w:t>collurio</w:t>
      </w:r>
      <w:proofErr w:type="spellEnd"/>
      <w:r>
        <w:t>).</w:t>
      </w: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  <w:r>
        <w:t>(3) Megóvni a terület biológiai sokszínűségét és megőrizni a védett fajok élőhelyéül szolgáló erdő és a szomszédságában lévő gyepterület növény- és állatvilágát.</w:t>
      </w:r>
    </w:p>
    <w:p w:rsidR="00756184" w:rsidRDefault="00756184" w:rsidP="00756184">
      <w:pPr>
        <w:pStyle w:val="Felsorolsbehzssal"/>
        <w:numPr>
          <w:ilvl w:val="0"/>
          <w:numId w:val="0"/>
        </w:numPr>
      </w:pPr>
    </w:p>
    <w:p w:rsidR="00756184" w:rsidRDefault="00756184" w:rsidP="00756184">
      <w:pPr>
        <w:pStyle w:val="Felsorolsbehzssal"/>
        <w:numPr>
          <w:ilvl w:val="0"/>
          <w:numId w:val="0"/>
        </w:numPr>
      </w:pPr>
      <w:r>
        <w:t>(4) Biztosítani a területen található védett természeti értékek hosszú távú fennmaradását.</w:t>
      </w:r>
    </w:p>
    <w:p w:rsidR="00756184" w:rsidRDefault="00756184" w:rsidP="00756184">
      <w:pPr>
        <w:pStyle w:val="Felsorolsbehzssal"/>
        <w:numPr>
          <w:ilvl w:val="0"/>
          <w:numId w:val="0"/>
        </w:numPr>
        <w:ind w:left="360" w:hanging="360"/>
      </w:pPr>
    </w:p>
    <w:p w:rsidR="00756184" w:rsidRDefault="00756184" w:rsidP="00756184">
      <w:pPr>
        <w:pStyle w:val="Felsorolsbehzssal"/>
        <w:numPr>
          <w:ilvl w:val="0"/>
          <w:numId w:val="0"/>
        </w:numPr>
        <w:ind w:left="360" w:hanging="360"/>
      </w:pPr>
      <w:r>
        <w:lastRenderedPageBreak/>
        <w:t xml:space="preserve">(5) Biztosítani lehetőséget a terület további </w:t>
      </w:r>
      <w:proofErr w:type="spellStart"/>
      <w:r>
        <w:t>faunisztikai</w:t>
      </w:r>
      <w:proofErr w:type="spellEnd"/>
      <w:r>
        <w:t xml:space="preserve"> és </w:t>
      </w:r>
      <w:proofErr w:type="spellStart"/>
      <w:r>
        <w:t>florisztikai</w:t>
      </w:r>
      <w:proofErr w:type="spellEnd"/>
      <w:r>
        <w:t xml:space="preserve"> értékeinek feltárására</w:t>
      </w:r>
      <w:proofErr w:type="gramStart"/>
      <w:r>
        <w:t>,  valamint</w:t>
      </w:r>
      <w:proofErr w:type="gramEnd"/>
      <w:r>
        <w:t xml:space="preserve"> az ismert természeti értékek részletes vizsgálatát célzó kutatásokra.</w:t>
      </w:r>
    </w:p>
    <w:p w:rsidR="00756184" w:rsidRDefault="00756184" w:rsidP="00756184">
      <w:pPr>
        <w:pStyle w:val="Felsorolsbehzssal"/>
        <w:numPr>
          <w:ilvl w:val="0"/>
          <w:numId w:val="0"/>
        </w:numPr>
      </w:pPr>
    </w:p>
    <w:p w:rsidR="00756184" w:rsidRDefault="00756184" w:rsidP="00756184">
      <w:pPr>
        <w:pStyle w:val="Felsorolsbehzssal"/>
        <w:numPr>
          <w:ilvl w:val="0"/>
          <w:numId w:val="0"/>
        </w:numPr>
      </w:pPr>
      <w:r>
        <w:t>(6) Elősegíteni a természeti értékek folyamatos figyelemmel kísérését, a változások rögzítését.</w:t>
      </w:r>
    </w:p>
    <w:p w:rsidR="00756184" w:rsidRDefault="00756184" w:rsidP="00756184">
      <w:pPr>
        <w:pStyle w:val="Felsorolsbehzssal"/>
        <w:numPr>
          <w:ilvl w:val="0"/>
          <w:numId w:val="0"/>
        </w:numPr>
      </w:pPr>
    </w:p>
    <w:p w:rsidR="00756184" w:rsidRPr="009379CD" w:rsidRDefault="00756184" w:rsidP="00756184">
      <w:pPr>
        <w:pStyle w:val="Felsorolsbehzssal"/>
        <w:numPr>
          <w:ilvl w:val="0"/>
          <w:numId w:val="0"/>
        </w:numPr>
        <w:ind w:left="360"/>
        <w:jc w:val="center"/>
        <w:rPr>
          <w:b/>
        </w:rPr>
      </w:pPr>
      <w:proofErr w:type="gramStart"/>
      <w:r>
        <w:rPr>
          <w:b/>
        </w:rPr>
        <w:t>Terület-</w:t>
      </w:r>
      <w:r w:rsidRPr="009379CD">
        <w:rPr>
          <w:b/>
        </w:rPr>
        <w:t>kezelési rendelkezések</w:t>
      </w:r>
      <w:proofErr w:type="gramEnd"/>
    </w:p>
    <w:p w:rsidR="00756184" w:rsidRDefault="00756184" w:rsidP="00756184">
      <w:pPr>
        <w:pStyle w:val="Felsorolsbehzssal"/>
        <w:numPr>
          <w:ilvl w:val="0"/>
          <w:numId w:val="0"/>
        </w:numPr>
        <w:ind w:left="360"/>
        <w:jc w:val="center"/>
      </w:pPr>
    </w:p>
    <w:p w:rsidR="00756184" w:rsidRDefault="00756184" w:rsidP="00756184">
      <w:pPr>
        <w:pStyle w:val="Felsorolsbehzssal"/>
        <w:numPr>
          <w:ilvl w:val="0"/>
          <w:numId w:val="0"/>
        </w:numPr>
        <w:jc w:val="center"/>
        <w:rPr>
          <w:b/>
        </w:rPr>
      </w:pPr>
      <w:r>
        <w:rPr>
          <w:b/>
        </w:rPr>
        <w:t>4</w:t>
      </w:r>
      <w:r w:rsidRPr="00724D61">
        <w:rPr>
          <w:b/>
        </w:rPr>
        <w:t>. §</w:t>
      </w:r>
    </w:p>
    <w:p w:rsidR="00756184" w:rsidRDefault="00756184" w:rsidP="00756184">
      <w:pPr>
        <w:pStyle w:val="Felsorolsbehzssal"/>
        <w:numPr>
          <w:ilvl w:val="0"/>
          <w:numId w:val="0"/>
        </w:numPr>
        <w:jc w:val="center"/>
        <w:rPr>
          <w:b/>
        </w:rPr>
      </w:pPr>
    </w:p>
    <w:p w:rsidR="00756184" w:rsidRDefault="00756184" w:rsidP="00756184">
      <w:pPr>
        <w:pStyle w:val="Felsorolsbehzssal"/>
        <w:numPr>
          <w:ilvl w:val="0"/>
          <w:numId w:val="0"/>
        </w:numPr>
      </w:pPr>
      <w:r w:rsidRPr="00724D61">
        <w:t>(1)</w:t>
      </w:r>
      <w:r>
        <w:rPr>
          <w:b/>
        </w:rPr>
        <w:t xml:space="preserve"> </w:t>
      </w:r>
      <w:r>
        <w:t xml:space="preserve">A terület fenntartásáról, természeti állapotának fejlesztéséről, őrzéséről a védetté nyilvánító települési önkormányzat köteles gondoskodni. </w:t>
      </w:r>
    </w:p>
    <w:p w:rsidR="00756184" w:rsidRPr="00724D61" w:rsidRDefault="00756184" w:rsidP="00756184">
      <w:pPr>
        <w:pStyle w:val="Felsorolsbehzssal"/>
        <w:numPr>
          <w:ilvl w:val="0"/>
          <w:numId w:val="0"/>
        </w:numPr>
      </w:pPr>
      <w:r>
        <w:t>(2) A terület természetvédelmi kezelési tervét a 2. melléklet tartalmazza.</w:t>
      </w:r>
    </w:p>
    <w:p w:rsidR="00756184" w:rsidRDefault="00756184" w:rsidP="00756184">
      <w:pPr>
        <w:jc w:val="center"/>
        <w:rPr>
          <w:b/>
        </w:rPr>
      </w:pPr>
    </w:p>
    <w:p w:rsidR="00756184" w:rsidRDefault="00756184" w:rsidP="00756184">
      <w:pPr>
        <w:jc w:val="center"/>
        <w:rPr>
          <w:b/>
        </w:rPr>
      </w:pPr>
    </w:p>
    <w:p w:rsidR="00756184" w:rsidRPr="00213248" w:rsidRDefault="00756184" w:rsidP="00756184">
      <w:pPr>
        <w:jc w:val="center"/>
        <w:rPr>
          <w:b/>
        </w:rPr>
      </w:pPr>
      <w:r w:rsidRPr="00213248">
        <w:rPr>
          <w:b/>
        </w:rPr>
        <w:t>Záró rendelkezés</w:t>
      </w:r>
    </w:p>
    <w:p w:rsidR="00756184" w:rsidRDefault="00756184" w:rsidP="00756184">
      <w:pPr>
        <w:jc w:val="center"/>
        <w:rPr>
          <w:b/>
        </w:rPr>
      </w:pPr>
    </w:p>
    <w:p w:rsidR="00756184" w:rsidRDefault="00756184" w:rsidP="00756184">
      <w:pPr>
        <w:jc w:val="center"/>
        <w:rPr>
          <w:b/>
        </w:rPr>
      </w:pPr>
      <w:r>
        <w:rPr>
          <w:b/>
        </w:rPr>
        <w:t>5. §</w:t>
      </w:r>
    </w:p>
    <w:p w:rsidR="00756184" w:rsidRDefault="00756184" w:rsidP="00756184">
      <w:pPr>
        <w:jc w:val="center"/>
      </w:pPr>
    </w:p>
    <w:p w:rsidR="00756184" w:rsidRDefault="00756184" w:rsidP="00756184">
      <w:pPr>
        <w:jc w:val="both"/>
      </w:pPr>
      <w:r>
        <w:t>E rendelet a kihirdetés napját követő napon lép hatályba.</w:t>
      </w:r>
    </w:p>
    <w:p w:rsidR="00756184" w:rsidRDefault="00756184" w:rsidP="00756184"/>
    <w:p w:rsidR="00756184" w:rsidRDefault="00756184" w:rsidP="00756184"/>
    <w:p w:rsidR="00756184" w:rsidRDefault="00756184" w:rsidP="00756184">
      <w:r w:rsidRPr="00300A89">
        <w:t>Kelt: Abony Város Képviselő-testületének</w:t>
      </w:r>
      <w:r>
        <w:t xml:space="preserve"> 2013. május 30-i ülésén</w:t>
      </w:r>
    </w:p>
    <w:p w:rsidR="00756184" w:rsidRDefault="00756184" w:rsidP="00756184"/>
    <w:p w:rsidR="00756184" w:rsidRDefault="00756184" w:rsidP="00756184"/>
    <w:p w:rsidR="00756184" w:rsidRDefault="00756184" w:rsidP="00756184">
      <w:pPr>
        <w:jc w:val="center"/>
        <w:rPr>
          <w:b/>
        </w:rPr>
      </w:pPr>
    </w:p>
    <w:p w:rsidR="00756184" w:rsidRDefault="00756184" w:rsidP="00756184">
      <w:pPr>
        <w:jc w:val="center"/>
        <w:rPr>
          <w:b/>
        </w:rPr>
      </w:pPr>
    </w:p>
    <w:p w:rsidR="00756184" w:rsidRPr="005C7555" w:rsidRDefault="00756184" w:rsidP="00756184">
      <w:pPr>
        <w:jc w:val="center"/>
        <w:rPr>
          <w:b/>
        </w:rPr>
      </w:pPr>
      <w:r w:rsidRPr="005C7555">
        <w:rPr>
          <w:b/>
        </w:rPr>
        <w:t>Romhányiné dr. Balogh Edit</w:t>
      </w:r>
      <w:r w:rsidRPr="005C7555">
        <w:rPr>
          <w:b/>
        </w:rPr>
        <w:tab/>
      </w:r>
      <w:r w:rsidRPr="005C7555">
        <w:rPr>
          <w:b/>
        </w:rPr>
        <w:tab/>
      </w:r>
      <w:r w:rsidRPr="005C7555">
        <w:rPr>
          <w:b/>
        </w:rPr>
        <w:tab/>
        <w:t xml:space="preserve">dr. </w:t>
      </w:r>
      <w:r>
        <w:rPr>
          <w:b/>
        </w:rPr>
        <w:t>Balogh Pál</w:t>
      </w:r>
    </w:p>
    <w:p w:rsidR="00756184" w:rsidRPr="005C7555" w:rsidRDefault="00756184" w:rsidP="00756184">
      <w:pPr>
        <w:jc w:val="center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             </w:t>
      </w:r>
      <w:r w:rsidRPr="005C7555">
        <w:rPr>
          <w:b/>
        </w:rPr>
        <w:t xml:space="preserve">      </w:t>
      </w:r>
      <w:r>
        <w:rPr>
          <w:b/>
        </w:rPr>
        <w:t xml:space="preserve">                            </w:t>
      </w:r>
      <w:r w:rsidRPr="005C7555">
        <w:rPr>
          <w:b/>
        </w:rPr>
        <w:t>jegyző</w:t>
      </w:r>
    </w:p>
    <w:p w:rsidR="00756184" w:rsidRDefault="00756184" w:rsidP="00756184"/>
    <w:p w:rsidR="00756184" w:rsidRDefault="00756184" w:rsidP="00756184"/>
    <w:p w:rsidR="00756184" w:rsidRDefault="00756184" w:rsidP="00756184"/>
    <w:p w:rsidR="00756184" w:rsidRDefault="00756184" w:rsidP="00756184">
      <w:r w:rsidRPr="00300A89">
        <w:t>Kihirdetve:</w:t>
      </w:r>
      <w:r w:rsidR="005869DB">
        <w:t>2013. május 31.</w:t>
      </w:r>
    </w:p>
    <w:p w:rsidR="00756184" w:rsidRDefault="00756184" w:rsidP="00756184">
      <w:pPr>
        <w:jc w:val="center"/>
        <w:rPr>
          <w:b/>
        </w:rPr>
      </w:pPr>
    </w:p>
    <w:p w:rsidR="00756184" w:rsidRDefault="00756184" w:rsidP="00756184">
      <w:pPr>
        <w:jc w:val="center"/>
        <w:rPr>
          <w:b/>
        </w:rPr>
      </w:pPr>
    </w:p>
    <w:p w:rsidR="00756184" w:rsidRPr="00095306" w:rsidRDefault="00756184" w:rsidP="00756184">
      <w:pPr>
        <w:jc w:val="center"/>
      </w:pPr>
      <w:r>
        <w:rPr>
          <w:b/>
        </w:rPr>
        <w:tab/>
      </w:r>
      <w:r>
        <w:rPr>
          <w:b/>
        </w:rPr>
        <w:tab/>
      </w:r>
      <w:proofErr w:type="gramStart"/>
      <w:r w:rsidRPr="005C7555">
        <w:rPr>
          <w:b/>
        </w:rPr>
        <w:t>dr</w:t>
      </w:r>
      <w:r>
        <w:rPr>
          <w:b/>
        </w:rPr>
        <w:t>.</w:t>
      </w:r>
      <w:proofErr w:type="gramEnd"/>
      <w:r>
        <w:rPr>
          <w:b/>
        </w:rPr>
        <w:t xml:space="preserve"> Balogh Pál</w:t>
      </w:r>
    </w:p>
    <w:p w:rsidR="00756184" w:rsidRDefault="00756184" w:rsidP="0075618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Pr="005C7555">
        <w:rPr>
          <w:b/>
        </w:rPr>
        <w:t>jegyző</w:t>
      </w:r>
      <w:proofErr w:type="gramEnd"/>
    </w:p>
    <w:p w:rsidR="00756184" w:rsidRDefault="00756184" w:rsidP="00756184">
      <w:pPr>
        <w:autoSpaceDE w:val="0"/>
        <w:autoSpaceDN w:val="0"/>
        <w:adjustRightInd w:val="0"/>
      </w:pPr>
      <w:r>
        <w:t xml:space="preserve"> </w:t>
      </w:r>
    </w:p>
    <w:p w:rsidR="00756184" w:rsidRDefault="00756184" w:rsidP="00756184">
      <w:pPr>
        <w:jc w:val="center"/>
      </w:pPr>
    </w:p>
    <w:p w:rsidR="00756184" w:rsidRDefault="00756184" w:rsidP="00756184"/>
    <w:p w:rsidR="00756184" w:rsidRDefault="00756184" w:rsidP="00756184"/>
    <w:p w:rsidR="00756184" w:rsidRDefault="00756184" w:rsidP="00756184"/>
    <w:p w:rsidR="00756184" w:rsidRDefault="00756184" w:rsidP="00756184"/>
    <w:p w:rsidR="00756184" w:rsidRDefault="00756184" w:rsidP="00756184"/>
    <w:p w:rsidR="00756184" w:rsidRDefault="00756184" w:rsidP="00756184"/>
    <w:p w:rsidR="00756184" w:rsidRDefault="00756184" w:rsidP="00756184"/>
    <w:p w:rsidR="00756184" w:rsidRDefault="00756184" w:rsidP="00756184"/>
    <w:p w:rsidR="00756184" w:rsidRDefault="00756184" w:rsidP="00756184"/>
    <w:p w:rsidR="00756184" w:rsidRDefault="00756184" w:rsidP="00756184">
      <w:r>
        <w:br w:type="page"/>
      </w:r>
    </w:p>
    <w:p w:rsidR="00756184" w:rsidRDefault="00756184" w:rsidP="00756184">
      <w:pPr>
        <w:numPr>
          <w:ilvl w:val="0"/>
          <w:numId w:val="3"/>
        </w:numPr>
        <w:jc w:val="right"/>
        <w:rPr>
          <w:b/>
        </w:rPr>
      </w:pPr>
      <w:r>
        <w:rPr>
          <w:b/>
        </w:rPr>
        <w:lastRenderedPageBreak/>
        <w:t xml:space="preserve">melléklet a </w:t>
      </w:r>
      <w:r w:rsidR="000171B7">
        <w:rPr>
          <w:b/>
        </w:rPr>
        <w:t>17</w:t>
      </w:r>
      <w:r w:rsidRPr="0004483B">
        <w:rPr>
          <w:b/>
        </w:rPr>
        <w:t>/2013.</w:t>
      </w:r>
      <w:r w:rsidR="000171B7">
        <w:rPr>
          <w:b/>
        </w:rPr>
        <w:t xml:space="preserve"> (V.31.</w:t>
      </w:r>
      <w:r>
        <w:rPr>
          <w:b/>
        </w:rPr>
        <w:t>) számú önkormányzati rendelethez</w:t>
      </w:r>
    </w:p>
    <w:p w:rsidR="00756184" w:rsidRDefault="00756184" w:rsidP="00756184">
      <w:pPr>
        <w:jc w:val="both"/>
        <w:rPr>
          <w:b/>
        </w:rPr>
      </w:pPr>
    </w:p>
    <w:p w:rsidR="00756184" w:rsidRDefault="00756184" w:rsidP="00756184">
      <w:pPr>
        <w:jc w:val="both"/>
      </w:pPr>
      <w:r>
        <w:t xml:space="preserve">Az abonyi „Kaszáló erdő helyi védett természetvédelmi terület” az alábbi ingatlanokat foglalja magában: </w:t>
      </w:r>
    </w:p>
    <w:p w:rsidR="00756184" w:rsidRDefault="00756184" w:rsidP="00756184">
      <w:pPr>
        <w:jc w:val="both"/>
      </w:pPr>
      <w:r>
        <w:t>Az abonyi ingatlan-nyilvántartásban 0139/1, 0139/2, 0139/3, 0140, 0141, 0142, 0143, 0144/1, 0144/2, 0144/3, 0144/4, 0145, 0147/2, 0147/3, 0147/4, 0147/5, 0147/6, 0147/</w:t>
      </w:r>
      <w:proofErr w:type="gramStart"/>
      <w:r>
        <w:t>7  helyrajzi-szám</w:t>
      </w:r>
      <w:proofErr w:type="gramEnd"/>
      <w:r>
        <w:t xml:space="preserve"> alatt felvett ingatlanok.</w:t>
      </w: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</w:p>
    <w:p w:rsidR="00756184" w:rsidRDefault="00756184" w:rsidP="00756184">
      <w:pPr>
        <w:jc w:val="both"/>
      </w:pPr>
      <w:r>
        <w:br w:type="page"/>
      </w:r>
    </w:p>
    <w:p w:rsidR="00756184" w:rsidRDefault="00756184" w:rsidP="00756184">
      <w:pPr>
        <w:jc w:val="both"/>
      </w:pPr>
    </w:p>
    <w:p w:rsidR="00756184" w:rsidRPr="009379CD" w:rsidRDefault="00994316" w:rsidP="00756184">
      <w:pPr>
        <w:numPr>
          <w:ilvl w:val="0"/>
          <w:numId w:val="3"/>
        </w:numPr>
        <w:jc w:val="right"/>
        <w:rPr>
          <w:b/>
        </w:rPr>
      </w:pPr>
      <w:r>
        <w:rPr>
          <w:b/>
        </w:rPr>
        <w:t>melléklet a 17</w:t>
      </w:r>
      <w:r w:rsidR="00756184" w:rsidRPr="0004483B">
        <w:rPr>
          <w:b/>
        </w:rPr>
        <w:t>/2013.</w:t>
      </w:r>
      <w:r>
        <w:rPr>
          <w:b/>
        </w:rPr>
        <w:t xml:space="preserve"> (V.31.</w:t>
      </w:r>
      <w:r w:rsidR="00756184">
        <w:rPr>
          <w:b/>
        </w:rPr>
        <w:t>) számú önkormányzati rendelethez</w:t>
      </w:r>
      <w:r w:rsidR="006A6040">
        <w:rPr>
          <w:rStyle w:val="Lbjegyzet-hivatkozs"/>
          <w:b/>
        </w:rPr>
        <w:footnoteReference w:id="1"/>
      </w:r>
    </w:p>
    <w:p w:rsidR="007F6B2B" w:rsidRPr="0010307E" w:rsidRDefault="007F6B2B" w:rsidP="007F6B2B">
      <w:pPr>
        <w:pStyle w:val="Cmsor1"/>
        <w:jc w:val="both"/>
        <w:rPr>
          <w:rFonts w:ascii="Times New Roman" w:hAnsi="Times New Roman" w:cs="Times New Roman"/>
          <w:sz w:val="24"/>
          <w:szCs w:val="24"/>
        </w:rPr>
      </w:pPr>
      <w:r w:rsidRPr="0010307E">
        <w:rPr>
          <w:rFonts w:ascii="Times New Roman" w:hAnsi="Times New Roman" w:cs="Times New Roman"/>
          <w:sz w:val="24"/>
          <w:szCs w:val="24"/>
        </w:rPr>
        <w:t>AZ „ABONYI KASZÁLÓERDŐ” Természetvédelmi terület természetvédelmi kezelési terve</w:t>
      </w:r>
    </w:p>
    <w:p w:rsidR="007F6B2B" w:rsidRDefault="007F6B2B" w:rsidP="007F6B2B"/>
    <w:p w:rsidR="007F6B2B" w:rsidRPr="006E4A2F" w:rsidRDefault="007F6B2B" w:rsidP="007F6B2B"/>
    <w:p w:rsidR="007F6B2B" w:rsidRPr="002F4A17" w:rsidRDefault="007F6B2B" w:rsidP="007F6B2B">
      <w:pPr>
        <w:numPr>
          <w:ilvl w:val="0"/>
          <w:numId w:val="5"/>
        </w:numPr>
        <w:spacing w:before="60" w:after="60"/>
        <w:jc w:val="both"/>
        <w:rPr>
          <w:b/>
          <w:bCs/>
          <w:caps/>
        </w:rPr>
      </w:pPr>
      <w:r w:rsidRPr="002F4A17">
        <w:rPr>
          <w:b/>
          <w:bCs/>
          <w:caps/>
        </w:rPr>
        <w:t>Természetvédelmi gyakorlati célkitűzések</w:t>
      </w:r>
    </w:p>
    <w:p w:rsidR="007F6B2B" w:rsidRPr="002F4A17" w:rsidRDefault="007F6B2B" w:rsidP="007F6B2B">
      <w:pPr>
        <w:numPr>
          <w:ilvl w:val="0"/>
          <w:numId w:val="2"/>
        </w:numPr>
        <w:jc w:val="both"/>
      </w:pPr>
      <w:r w:rsidRPr="002F4A17">
        <w:t xml:space="preserve">Őrizze meg a területen előforduló védett (pl. </w:t>
      </w:r>
      <w:proofErr w:type="spellStart"/>
      <w:r w:rsidRPr="002F4A17">
        <w:t>hengeresfészkű</w:t>
      </w:r>
      <w:proofErr w:type="spellEnd"/>
      <w:r w:rsidRPr="002F4A17">
        <w:t xml:space="preserve"> </w:t>
      </w:r>
      <w:proofErr w:type="spellStart"/>
      <w:r w:rsidRPr="002F4A17">
        <w:t>peremizs</w:t>
      </w:r>
      <w:proofErr w:type="spellEnd"/>
      <w:r w:rsidRPr="002F4A17">
        <w:t xml:space="preserve"> /</w:t>
      </w:r>
      <w:proofErr w:type="spellStart"/>
      <w:r w:rsidRPr="002F4A17">
        <w:rPr>
          <w:i/>
          <w:iCs/>
        </w:rPr>
        <w:t>Inula</w:t>
      </w:r>
      <w:proofErr w:type="spellEnd"/>
      <w:r w:rsidRPr="002F4A17">
        <w:rPr>
          <w:i/>
          <w:iCs/>
        </w:rPr>
        <w:t xml:space="preserve"> </w:t>
      </w:r>
      <w:proofErr w:type="spellStart"/>
      <w:r w:rsidRPr="002F4A17">
        <w:rPr>
          <w:i/>
          <w:iCs/>
        </w:rPr>
        <w:t>germanica</w:t>
      </w:r>
      <w:proofErr w:type="spellEnd"/>
      <w:r w:rsidRPr="002F4A17">
        <w:t>/, horgas bogáncs /</w:t>
      </w:r>
      <w:proofErr w:type="spellStart"/>
      <w:r w:rsidRPr="002F4A17">
        <w:rPr>
          <w:i/>
          <w:iCs/>
        </w:rPr>
        <w:t>Carduus</w:t>
      </w:r>
      <w:proofErr w:type="spellEnd"/>
      <w:r w:rsidRPr="002F4A17">
        <w:rPr>
          <w:i/>
          <w:iCs/>
        </w:rPr>
        <w:t xml:space="preserve"> </w:t>
      </w:r>
      <w:proofErr w:type="spellStart"/>
      <w:r w:rsidRPr="002F4A17">
        <w:rPr>
          <w:i/>
          <w:iCs/>
        </w:rPr>
        <w:t>hamulosus</w:t>
      </w:r>
      <w:proofErr w:type="spellEnd"/>
      <w:r w:rsidRPr="002F4A17">
        <w:t>/), és közösségi jelentőségű növényfajok (kisfészkű aszat /</w:t>
      </w:r>
      <w:proofErr w:type="spellStart"/>
      <w:r w:rsidRPr="002F4A17">
        <w:rPr>
          <w:i/>
          <w:iCs/>
        </w:rPr>
        <w:t>Cirsium</w:t>
      </w:r>
      <w:proofErr w:type="spellEnd"/>
      <w:r w:rsidRPr="002F4A17">
        <w:rPr>
          <w:i/>
          <w:iCs/>
        </w:rPr>
        <w:t xml:space="preserve"> </w:t>
      </w:r>
      <w:proofErr w:type="spellStart"/>
      <w:r w:rsidRPr="002F4A17">
        <w:rPr>
          <w:i/>
          <w:iCs/>
        </w:rPr>
        <w:t>brachycephalum</w:t>
      </w:r>
      <w:proofErr w:type="spellEnd"/>
      <w:r w:rsidRPr="002F4A17">
        <w:t>/)</w:t>
      </w:r>
      <w:r w:rsidRPr="002F4A17">
        <w:rPr>
          <w:i/>
          <w:iCs/>
        </w:rPr>
        <w:t xml:space="preserve"> </w:t>
      </w:r>
      <w:r w:rsidRPr="002F4A17">
        <w:t>állományait, illetve a jelölő élőhelyek (1530 pannon sztyeppek és mocsarak, 6250 síksági pannon löszgyepek) jó ökológiai állapotát.</w:t>
      </w:r>
    </w:p>
    <w:p w:rsidR="007F6B2B" w:rsidRDefault="007F6B2B" w:rsidP="007F6B2B">
      <w:pPr>
        <w:numPr>
          <w:ilvl w:val="0"/>
          <w:numId w:val="2"/>
        </w:numPr>
        <w:jc w:val="both"/>
      </w:pPr>
      <w:r>
        <w:t xml:space="preserve">Őrizze meg a védett, fokozottan védett, közösségi jelentőségű állatfajokat, különösen a </w:t>
      </w:r>
      <w:proofErr w:type="gramStart"/>
      <w:r>
        <w:t>kék vércse</w:t>
      </w:r>
      <w:proofErr w:type="gramEnd"/>
      <w:r>
        <w:t xml:space="preserve"> (</w:t>
      </w:r>
      <w:proofErr w:type="spellStart"/>
      <w:r w:rsidRPr="00B02B2E">
        <w:rPr>
          <w:i/>
          <w:iCs/>
        </w:rPr>
        <w:t>Falco</w:t>
      </w:r>
      <w:proofErr w:type="spellEnd"/>
      <w:r w:rsidRPr="00B02B2E">
        <w:rPr>
          <w:i/>
          <w:iCs/>
        </w:rPr>
        <w:t xml:space="preserve"> </w:t>
      </w:r>
      <w:proofErr w:type="spellStart"/>
      <w:r w:rsidRPr="00B02B2E">
        <w:rPr>
          <w:i/>
          <w:iCs/>
        </w:rPr>
        <w:t>vespertinus</w:t>
      </w:r>
      <w:proofErr w:type="spellEnd"/>
      <w:r>
        <w:t>) és a társfészkelő vetési varjú (</w:t>
      </w:r>
      <w:proofErr w:type="spellStart"/>
      <w:r w:rsidRPr="00B02B2E">
        <w:rPr>
          <w:i/>
          <w:iCs/>
        </w:rPr>
        <w:t>Corvus</w:t>
      </w:r>
      <w:proofErr w:type="spellEnd"/>
      <w:r w:rsidRPr="00B02B2E">
        <w:rPr>
          <w:i/>
          <w:iCs/>
        </w:rPr>
        <w:t xml:space="preserve"> </w:t>
      </w:r>
      <w:proofErr w:type="spellStart"/>
      <w:r w:rsidRPr="00B02B2E">
        <w:rPr>
          <w:i/>
          <w:iCs/>
        </w:rPr>
        <w:t>fugilegus</w:t>
      </w:r>
      <w:proofErr w:type="spellEnd"/>
      <w:r>
        <w:t>) állományait valamint a terület további fontos karakterfajait, mint a szalakóta (</w:t>
      </w:r>
      <w:proofErr w:type="spellStart"/>
      <w:r w:rsidRPr="002F4A17">
        <w:rPr>
          <w:i/>
          <w:iCs/>
        </w:rPr>
        <w:t>Coracias</w:t>
      </w:r>
      <w:proofErr w:type="spellEnd"/>
      <w:r w:rsidRPr="002F4A17">
        <w:rPr>
          <w:i/>
          <w:iCs/>
        </w:rPr>
        <w:t xml:space="preserve"> </w:t>
      </w:r>
      <w:proofErr w:type="spellStart"/>
      <w:r w:rsidRPr="002F4A17">
        <w:rPr>
          <w:i/>
          <w:iCs/>
        </w:rPr>
        <w:t>garrulus</w:t>
      </w:r>
      <w:proofErr w:type="spellEnd"/>
      <w:r>
        <w:t>), kis őrgébics (</w:t>
      </w:r>
      <w:proofErr w:type="spellStart"/>
      <w:r w:rsidRPr="002F4A17">
        <w:rPr>
          <w:i/>
          <w:iCs/>
        </w:rPr>
        <w:t>Lanius</w:t>
      </w:r>
      <w:proofErr w:type="spellEnd"/>
      <w:r w:rsidRPr="002F4A17">
        <w:rPr>
          <w:i/>
          <w:iCs/>
        </w:rPr>
        <w:t xml:space="preserve"> minor</w:t>
      </w:r>
      <w:r>
        <w:t>), tövisszúró gébics (</w:t>
      </w:r>
      <w:proofErr w:type="spellStart"/>
      <w:r w:rsidRPr="002F4A17">
        <w:rPr>
          <w:i/>
          <w:iCs/>
        </w:rPr>
        <w:t>Lanius</w:t>
      </w:r>
      <w:proofErr w:type="spellEnd"/>
      <w:r w:rsidRPr="002F4A17">
        <w:rPr>
          <w:i/>
          <w:iCs/>
        </w:rPr>
        <w:t xml:space="preserve"> </w:t>
      </w:r>
      <w:proofErr w:type="spellStart"/>
      <w:r w:rsidRPr="002F4A17">
        <w:rPr>
          <w:i/>
          <w:iCs/>
        </w:rPr>
        <w:t>collurio</w:t>
      </w:r>
      <w:proofErr w:type="spellEnd"/>
      <w:r>
        <w:t>).</w:t>
      </w:r>
    </w:p>
    <w:p w:rsidR="007F6B2B" w:rsidRDefault="007F6B2B" w:rsidP="007F6B2B">
      <w:pPr>
        <w:pStyle w:val="Felsorolsbehzssal"/>
        <w:numPr>
          <w:ilvl w:val="0"/>
          <w:numId w:val="2"/>
        </w:numPr>
      </w:pPr>
      <w:r>
        <w:t>Óvja meg a terület biológiai sokszínűségét és őrizze meg a védett fajok élőhelyéül szolgáló erdő és a szomszédságában lévő gyepterület növény- és állatvilágát.</w:t>
      </w:r>
    </w:p>
    <w:p w:rsidR="007F6B2B" w:rsidRDefault="007F6B2B" w:rsidP="007F6B2B">
      <w:pPr>
        <w:pStyle w:val="Felsorolsbehzssal"/>
        <w:numPr>
          <w:ilvl w:val="0"/>
          <w:numId w:val="2"/>
        </w:numPr>
      </w:pPr>
      <w:r>
        <w:t>Biztosítsa a területen található védett természeti értékek hosszú távú fennmaradását.</w:t>
      </w:r>
    </w:p>
    <w:p w:rsidR="007F6B2B" w:rsidRDefault="007F6B2B" w:rsidP="007F6B2B">
      <w:pPr>
        <w:pStyle w:val="Felsorolsbehzssal"/>
        <w:numPr>
          <w:ilvl w:val="0"/>
          <w:numId w:val="2"/>
        </w:numPr>
      </w:pPr>
      <w:r>
        <w:t xml:space="preserve">Biztosítson lehetőséget a terület további </w:t>
      </w:r>
      <w:proofErr w:type="spellStart"/>
      <w:r>
        <w:t>faunisztikai</w:t>
      </w:r>
      <w:proofErr w:type="spellEnd"/>
      <w:r>
        <w:t xml:space="preserve"> és </w:t>
      </w:r>
      <w:proofErr w:type="spellStart"/>
      <w:r>
        <w:t>florisztikai</w:t>
      </w:r>
      <w:proofErr w:type="spellEnd"/>
      <w:r>
        <w:t xml:space="preserve"> értékeinek feltárására, valamint az ismert természeti értékek részletes vizsgálatát célzó kutatásokra.</w:t>
      </w:r>
    </w:p>
    <w:p w:rsidR="007F6B2B" w:rsidRDefault="007F6B2B" w:rsidP="007F6B2B">
      <w:pPr>
        <w:pStyle w:val="Felsorolsbehzssal"/>
        <w:numPr>
          <w:ilvl w:val="0"/>
          <w:numId w:val="2"/>
        </w:numPr>
      </w:pPr>
      <w:r>
        <w:t>Segítse elő a természeti értékek folyamatos figyelemmel kísérését, a változások rögzítését.</w:t>
      </w:r>
    </w:p>
    <w:p w:rsidR="007F6B2B" w:rsidRDefault="007F6B2B" w:rsidP="007F6B2B">
      <w:pPr>
        <w:rPr>
          <w:rFonts w:ascii="Arial" w:hAnsi="Arial" w:cs="Arial"/>
          <w:b/>
          <w:bCs/>
          <w:caps/>
          <w:sz w:val="18"/>
          <w:szCs w:val="18"/>
        </w:rPr>
      </w:pPr>
    </w:p>
    <w:p w:rsidR="007F6B2B" w:rsidRDefault="007F6B2B" w:rsidP="007F6B2B">
      <w:pPr>
        <w:numPr>
          <w:ilvl w:val="0"/>
          <w:numId w:val="5"/>
        </w:numPr>
        <w:spacing w:before="60" w:after="60"/>
        <w:jc w:val="both"/>
        <w:rPr>
          <w:b/>
          <w:bCs/>
          <w:caps/>
        </w:rPr>
      </w:pPr>
      <w:r>
        <w:rPr>
          <w:b/>
          <w:bCs/>
          <w:caps/>
        </w:rPr>
        <w:t>Természetvédelmi stratégiák</w:t>
      </w:r>
    </w:p>
    <w:p w:rsidR="007F6B2B" w:rsidRPr="002F4A17" w:rsidRDefault="007F6B2B" w:rsidP="007F6B2B">
      <w:pPr>
        <w:numPr>
          <w:ilvl w:val="0"/>
          <w:numId w:val="4"/>
        </w:numPr>
        <w:jc w:val="both"/>
      </w:pPr>
      <w:r w:rsidRPr="002F4A17">
        <w:t xml:space="preserve">A természetes és </w:t>
      </w:r>
      <w:proofErr w:type="spellStart"/>
      <w:r w:rsidRPr="002F4A17">
        <w:t>természetközeli</w:t>
      </w:r>
      <w:proofErr w:type="spellEnd"/>
      <w:r w:rsidRPr="002F4A17">
        <w:t xml:space="preserve"> gyepek fenntartása különösen legeltetéssel, esetleg kaszálással.</w:t>
      </w:r>
    </w:p>
    <w:p w:rsidR="007F6B2B" w:rsidRPr="002F4A17" w:rsidRDefault="007F6B2B" w:rsidP="007F6B2B">
      <w:pPr>
        <w:numPr>
          <w:ilvl w:val="0"/>
          <w:numId w:val="4"/>
        </w:numPr>
        <w:jc w:val="both"/>
      </w:pPr>
      <w:r w:rsidRPr="002F4A17">
        <w:t xml:space="preserve">A degradált, elnádasodott, cserjésedő, beszántott gyepek helyreállítása, a védett, fokozottan védett és jelölő madárfajok fészkelő helyeként számon nem tartott </w:t>
      </w:r>
      <w:proofErr w:type="spellStart"/>
      <w:r w:rsidRPr="002F4A17">
        <w:t>invazív</w:t>
      </w:r>
      <w:proofErr w:type="spellEnd"/>
      <w:r w:rsidRPr="002F4A17">
        <w:t xml:space="preserve"> fás (pl. mirigyes bálványfa /</w:t>
      </w:r>
      <w:proofErr w:type="spellStart"/>
      <w:r w:rsidRPr="002F4A17">
        <w:rPr>
          <w:i/>
          <w:iCs/>
        </w:rPr>
        <w:t>Ailanthus</w:t>
      </w:r>
      <w:proofErr w:type="spellEnd"/>
      <w:r w:rsidRPr="002F4A17">
        <w:rPr>
          <w:i/>
          <w:iCs/>
        </w:rPr>
        <w:t xml:space="preserve"> </w:t>
      </w:r>
      <w:proofErr w:type="spellStart"/>
      <w:r w:rsidRPr="002F4A17">
        <w:rPr>
          <w:i/>
          <w:iCs/>
        </w:rPr>
        <w:t>altissiama</w:t>
      </w:r>
      <w:proofErr w:type="spellEnd"/>
      <w:r w:rsidRPr="002F4A17">
        <w:t>/) és lágyszárú gyomfajok (pl. magas aranyvessző</w:t>
      </w:r>
      <w:r w:rsidRPr="002F4A17">
        <w:rPr>
          <w:i/>
          <w:iCs/>
        </w:rPr>
        <w:t xml:space="preserve"> /</w:t>
      </w:r>
      <w:proofErr w:type="spellStart"/>
      <w:r w:rsidRPr="002F4A17">
        <w:rPr>
          <w:i/>
          <w:iCs/>
        </w:rPr>
        <w:t>Solidago</w:t>
      </w:r>
      <w:proofErr w:type="spellEnd"/>
      <w:r w:rsidRPr="002F4A17">
        <w:rPr>
          <w:i/>
          <w:iCs/>
        </w:rPr>
        <w:t xml:space="preserve"> </w:t>
      </w:r>
      <w:proofErr w:type="spellStart"/>
      <w:r w:rsidRPr="002F4A17">
        <w:rPr>
          <w:i/>
          <w:iCs/>
        </w:rPr>
        <w:t>gigantea</w:t>
      </w:r>
      <w:proofErr w:type="spellEnd"/>
      <w:r w:rsidRPr="002F4A17">
        <w:rPr>
          <w:i/>
          <w:iCs/>
        </w:rPr>
        <w:t>/</w:t>
      </w:r>
      <w:r w:rsidRPr="002F4A17">
        <w:t>) visszaszorítása.</w:t>
      </w:r>
    </w:p>
    <w:p w:rsidR="007F6B2B" w:rsidRPr="002F4A17" w:rsidRDefault="007F6B2B" w:rsidP="007F6B2B">
      <w:pPr>
        <w:numPr>
          <w:ilvl w:val="0"/>
          <w:numId w:val="4"/>
        </w:numPr>
        <w:jc w:val="both"/>
      </w:pPr>
      <w:r w:rsidRPr="002F4A17">
        <w:t>A zárványszántók visszagyepesítése, esetlegesen lucernavetéssel történő hasznosítása, illetve a természetvédelmi oltalom alatt álló peremi szántókon természetbarát szántóföldi gazdálkodás kialakítása.</w:t>
      </w:r>
    </w:p>
    <w:p w:rsidR="007F6B2B" w:rsidRPr="002F4A17" w:rsidRDefault="007F6B2B" w:rsidP="007F6B2B">
      <w:pPr>
        <w:pStyle w:val="Stlus2"/>
        <w:numPr>
          <w:ilvl w:val="0"/>
          <w:numId w:val="4"/>
        </w:numPr>
        <w:jc w:val="both"/>
      </w:pPr>
      <w:r w:rsidRPr="002F4A17">
        <w:t>A területen megtalálható élőhelyek ökológiai vízkészletének biztosítása a jelenleg még a vizek elvezetését szolgáló csatornákban épített víz</w:t>
      </w:r>
      <w:r>
        <w:t>szabályozó</w:t>
      </w:r>
      <w:r w:rsidRPr="002F4A17">
        <w:t xml:space="preserve"> műtárgyakkal.</w:t>
      </w:r>
    </w:p>
    <w:p w:rsidR="007F6B2B" w:rsidRPr="002F4A17" w:rsidRDefault="007F6B2B" w:rsidP="007F6B2B">
      <w:pPr>
        <w:numPr>
          <w:ilvl w:val="0"/>
          <w:numId w:val="4"/>
        </w:numPr>
        <w:jc w:val="both"/>
      </w:pPr>
      <w:r w:rsidRPr="002F4A17">
        <w:t>A tájidegen fafajú erdők, ligetek, fasorok fokozatos átalakítása hazai fafajokból álló ál</w:t>
      </w:r>
      <w:r>
        <w:t>l</w:t>
      </w:r>
      <w:r w:rsidRPr="002F4A17">
        <w:t>ományokká, kivéve azokat, amelyek a védett, fokozottan védett és jelölő madárfajok fészkelése szempontjából fontosak.</w:t>
      </w:r>
    </w:p>
    <w:p w:rsidR="007F6B2B" w:rsidRPr="002F4A17" w:rsidRDefault="007F6B2B" w:rsidP="007F6B2B">
      <w:pPr>
        <w:pStyle w:val="Stlus2"/>
        <w:numPr>
          <w:ilvl w:val="0"/>
          <w:numId w:val="4"/>
        </w:numPr>
        <w:jc w:val="both"/>
      </w:pPr>
      <w:r w:rsidRPr="002F4A17">
        <w:t>A tájkaraktert meghatározó, erdőnek nem minősülő, őshonos fafajokból álló ligetek, facsoportok kímélete, újak kialakítása.</w:t>
      </w:r>
    </w:p>
    <w:p w:rsidR="007F6B2B" w:rsidRPr="00470D46" w:rsidRDefault="007F6B2B" w:rsidP="007F6B2B">
      <w:pPr>
        <w:pStyle w:val="Felsorolsbehzssal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snapToGrid w:val="0"/>
        </w:rPr>
        <w:t xml:space="preserve">Az Abony 34 A 34 B 34 C </w:t>
      </w:r>
      <w:proofErr w:type="spellStart"/>
      <w:r>
        <w:rPr>
          <w:snapToGrid w:val="0"/>
        </w:rPr>
        <w:t>erdőrészletbena</w:t>
      </w:r>
      <w:proofErr w:type="spellEnd"/>
      <w:r>
        <w:rPr>
          <w:snapToGrid w:val="0"/>
        </w:rPr>
        <w:t xml:space="preserve"> terület kiemelt jelentőségű madárfaja, a </w:t>
      </w:r>
      <w:proofErr w:type="gramStart"/>
      <w:r>
        <w:rPr>
          <w:snapToGrid w:val="0"/>
        </w:rPr>
        <w:t>kék vércse</w:t>
      </w:r>
      <w:proofErr w:type="gramEnd"/>
      <w:r>
        <w:rPr>
          <w:snapToGrid w:val="0"/>
        </w:rPr>
        <w:t xml:space="preserve"> </w:t>
      </w:r>
      <w:r>
        <w:t>(</w:t>
      </w:r>
      <w:proofErr w:type="spellStart"/>
      <w:r w:rsidRPr="00B02B2E">
        <w:rPr>
          <w:i/>
          <w:iCs/>
        </w:rPr>
        <w:t>Falco</w:t>
      </w:r>
      <w:proofErr w:type="spellEnd"/>
      <w:r w:rsidRPr="00B02B2E">
        <w:rPr>
          <w:i/>
          <w:iCs/>
        </w:rPr>
        <w:t xml:space="preserve"> </w:t>
      </w:r>
      <w:proofErr w:type="spellStart"/>
      <w:r w:rsidRPr="00B02B2E">
        <w:rPr>
          <w:i/>
          <w:iCs/>
        </w:rPr>
        <w:t>vespertinus</w:t>
      </w:r>
      <w:proofErr w:type="spellEnd"/>
      <w:r>
        <w:t xml:space="preserve">) </w:t>
      </w:r>
      <w:r>
        <w:rPr>
          <w:snapToGrid w:val="0"/>
        </w:rPr>
        <w:t xml:space="preserve">számára zavartalan </w:t>
      </w:r>
      <w:proofErr w:type="spellStart"/>
      <w:r>
        <w:rPr>
          <w:snapToGrid w:val="0"/>
        </w:rPr>
        <w:t>fészkelőhely</w:t>
      </w:r>
      <w:proofErr w:type="spellEnd"/>
      <w:r>
        <w:rPr>
          <w:snapToGrid w:val="0"/>
        </w:rPr>
        <w:t xml:space="preserve"> fenntartása az ott található vetési varjú </w:t>
      </w:r>
      <w:r>
        <w:t>(</w:t>
      </w:r>
      <w:proofErr w:type="spellStart"/>
      <w:r w:rsidRPr="00B02B2E">
        <w:rPr>
          <w:i/>
          <w:iCs/>
        </w:rPr>
        <w:t>Corvus</w:t>
      </w:r>
      <w:proofErr w:type="spellEnd"/>
      <w:r w:rsidRPr="00B02B2E">
        <w:rPr>
          <w:i/>
          <w:iCs/>
        </w:rPr>
        <w:t xml:space="preserve"> </w:t>
      </w:r>
      <w:proofErr w:type="spellStart"/>
      <w:r w:rsidRPr="00B02B2E">
        <w:rPr>
          <w:i/>
          <w:iCs/>
        </w:rPr>
        <w:t>fugilegus</w:t>
      </w:r>
      <w:proofErr w:type="spellEnd"/>
      <w:r>
        <w:t>)</w:t>
      </w:r>
      <w:r>
        <w:rPr>
          <w:snapToGrid w:val="0"/>
        </w:rPr>
        <w:t xml:space="preserve"> fészektelepen elsődleges fontosságú. </w:t>
      </w:r>
    </w:p>
    <w:p w:rsidR="007F6B2B" w:rsidRDefault="007F6B2B" w:rsidP="007F6B2B">
      <w:pPr>
        <w:pStyle w:val="Felsorolsbehzssal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snapToGrid w:val="0"/>
        </w:rPr>
        <w:lastRenderedPageBreak/>
        <w:t xml:space="preserve">A gyeptársulások a kék vércsék számára táplálkozó területet jelentenek, így azok természetes állapotának megőrzése stratégiai cél. </w:t>
      </w:r>
    </w:p>
    <w:p w:rsidR="007F6B2B" w:rsidRDefault="007F6B2B" w:rsidP="007F6B2B">
      <w:pPr>
        <w:ind w:left="360" w:hanging="360"/>
        <w:rPr>
          <w:b/>
          <w:bCs/>
          <w:caps/>
        </w:rPr>
      </w:pPr>
    </w:p>
    <w:p w:rsidR="007F6B2B" w:rsidRDefault="007F6B2B" w:rsidP="007F6B2B">
      <w:pPr>
        <w:ind w:left="360" w:hanging="360"/>
        <w:rPr>
          <w:b/>
          <w:bCs/>
          <w:caps/>
        </w:rPr>
      </w:pPr>
    </w:p>
    <w:p w:rsidR="007F6B2B" w:rsidRDefault="007F6B2B" w:rsidP="007F6B2B">
      <w:pPr>
        <w:numPr>
          <w:ilvl w:val="0"/>
          <w:numId w:val="5"/>
        </w:numPr>
        <w:spacing w:before="60" w:after="60"/>
        <w:jc w:val="both"/>
        <w:rPr>
          <w:b/>
          <w:bCs/>
          <w:caps/>
        </w:rPr>
      </w:pPr>
      <w:r>
        <w:rPr>
          <w:b/>
          <w:bCs/>
          <w:caps/>
        </w:rPr>
        <w:t xml:space="preserve">természetvédelmi kezelési módok, korlátozások </w:t>
      </w:r>
      <w:proofErr w:type="gramStart"/>
      <w:r>
        <w:rPr>
          <w:b/>
          <w:bCs/>
          <w:caps/>
        </w:rPr>
        <w:t>és</w:t>
      </w:r>
      <w:proofErr w:type="gramEnd"/>
      <w:r>
        <w:rPr>
          <w:b/>
          <w:bCs/>
          <w:caps/>
        </w:rPr>
        <w:t xml:space="preserve"> tilalmak</w:t>
      </w:r>
    </w:p>
    <w:p w:rsidR="007F6B2B" w:rsidRDefault="007F6B2B" w:rsidP="007F6B2B">
      <w:pPr>
        <w:spacing w:before="60" w:after="60"/>
        <w:jc w:val="both"/>
        <w:rPr>
          <w:b/>
          <w:bCs/>
          <w:caps/>
        </w:rPr>
      </w:pPr>
    </w:p>
    <w:p w:rsidR="007F6B2B" w:rsidRDefault="007F6B2B" w:rsidP="007F6B2B">
      <w:r>
        <w:t xml:space="preserve">A természetvédelmi kezelési módokra, korlátozásokra és tilalmakra vonatkozó előírásokat – a természetvédelmi kezelési tervek készítésére, készítőjére és tartalmára vonatkozó szabályokról szóló 3/2008. (II. 05.) </w:t>
      </w:r>
      <w:proofErr w:type="spellStart"/>
      <w:r>
        <w:t>KvVM</w:t>
      </w:r>
      <w:proofErr w:type="spellEnd"/>
      <w:r>
        <w:t xml:space="preserve"> rendeletben meghatározottak szerint– a 3.1. és 3.2 fejezet tartalmazza.</w:t>
      </w:r>
    </w:p>
    <w:p w:rsidR="007F6B2B" w:rsidRDefault="007F6B2B" w:rsidP="007F6B2B">
      <w:pPr>
        <w:ind w:left="360" w:hanging="360"/>
        <w:rPr>
          <w:b/>
          <w:bCs/>
          <w:caps/>
        </w:rPr>
      </w:pPr>
    </w:p>
    <w:p w:rsidR="007F6B2B" w:rsidRPr="00AA1C0E" w:rsidRDefault="007F6B2B" w:rsidP="007F6B2B">
      <w:pPr>
        <w:numPr>
          <w:ilvl w:val="1"/>
          <w:numId w:val="5"/>
        </w:numPr>
        <w:spacing w:before="60" w:after="60"/>
        <w:jc w:val="both"/>
        <w:rPr>
          <w:b/>
          <w:bCs/>
        </w:rPr>
      </w:pPr>
      <w:r w:rsidRPr="00AA1C0E">
        <w:rPr>
          <w:b/>
          <w:bCs/>
        </w:rPr>
        <w:t>Művelési ághoz nem köthető természetvédelmi kezelési módok, korlátozások és tilalmak</w:t>
      </w:r>
    </w:p>
    <w:p w:rsidR="007F6B2B" w:rsidRDefault="007F6B2B" w:rsidP="007F6B2B">
      <w:pPr>
        <w:pStyle w:val="Szvegtrzsbehzssal2"/>
      </w:pPr>
    </w:p>
    <w:p w:rsidR="007F6B2B" w:rsidRPr="00B61001" w:rsidRDefault="007F6B2B" w:rsidP="007F6B2B">
      <w:pPr>
        <w:numPr>
          <w:ilvl w:val="2"/>
          <w:numId w:val="5"/>
        </w:numPr>
        <w:spacing w:before="60" w:after="60"/>
        <w:jc w:val="both"/>
        <w:rPr>
          <w:b/>
          <w:bCs/>
          <w:i/>
          <w:iCs/>
        </w:rPr>
      </w:pPr>
      <w:r w:rsidRPr="00B61001">
        <w:rPr>
          <w:b/>
          <w:bCs/>
          <w:i/>
          <w:iCs/>
        </w:rPr>
        <w:t>Fajok védelme</w:t>
      </w:r>
    </w:p>
    <w:p w:rsidR="007F6B2B" w:rsidRPr="002F4A17" w:rsidRDefault="007F6B2B" w:rsidP="007F6B2B">
      <w:pPr>
        <w:pStyle w:val="Listaszerbekezds1"/>
        <w:numPr>
          <w:ilvl w:val="0"/>
          <w:numId w:val="6"/>
        </w:numPr>
        <w:spacing w:before="0" w:after="0"/>
      </w:pPr>
      <w:r w:rsidRPr="002F4A17">
        <w:t>A természetvédelmi oltalom alatt álló növény- és állatfajok populációinak megőrzését alapvetően élőhelyüknek a 3.1.2</w:t>
      </w:r>
      <w:proofErr w:type="gramStart"/>
      <w:r w:rsidRPr="002F4A17">
        <w:t>.,</w:t>
      </w:r>
      <w:proofErr w:type="gramEnd"/>
      <w:r w:rsidRPr="002F4A17">
        <w:t xml:space="preserve"> </w:t>
      </w:r>
      <w:r>
        <w:t xml:space="preserve">3.1.3., </w:t>
      </w:r>
      <w:r w:rsidRPr="002F4A17">
        <w:t>3.2.1., 3.2.2., pontokban foglaltaknak megfelelő természetvédelmi kezelésével kell biztosítani.</w:t>
      </w:r>
    </w:p>
    <w:p w:rsidR="007F6B2B" w:rsidRPr="002F4A17" w:rsidRDefault="007F6B2B" w:rsidP="007F6B2B">
      <w:pPr>
        <w:numPr>
          <w:ilvl w:val="0"/>
          <w:numId w:val="6"/>
        </w:numPr>
        <w:jc w:val="both"/>
      </w:pPr>
      <w:r w:rsidRPr="002F4A17">
        <w:t xml:space="preserve">A késői magérlelésű, elsősorban a síksági pannon löszgyepekben előforduló védett növényfajok állományait a gyepek kaszálása során a magérlelés biztosítása érdekében a fajok populációinak fennmaradását biztosító mennyiségben kaszálatlanul kell hagyni. </w:t>
      </w:r>
    </w:p>
    <w:p w:rsidR="007F6B2B" w:rsidRDefault="007F6B2B" w:rsidP="007F6B2B">
      <w:pPr>
        <w:pStyle w:val="Listaszerbekezds1"/>
        <w:numPr>
          <w:ilvl w:val="0"/>
          <w:numId w:val="6"/>
        </w:numPr>
      </w:pPr>
      <w:r w:rsidRPr="00624EFD">
        <w:t xml:space="preserve">Az </w:t>
      </w:r>
      <w:r>
        <w:t xml:space="preserve">madárfajok </w:t>
      </w:r>
      <w:r w:rsidRPr="00624EFD">
        <w:t xml:space="preserve">védelme érdekében </w:t>
      </w:r>
      <w:r>
        <w:t xml:space="preserve">február és szeptember között a kékvércse fészkek 200 méteres körzetében </w:t>
      </w:r>
      <w:r w:rsidRPr="00624EFD">
        <w:t>teljes zavartalanság</w:t>
      </w:r>
      <w:r>
        <w:t>o</w:t>
      </w:r>
      <w:r w:rsidRPr="00624EFD">
        <w:t>t</w:t>
      </w:r>
      <w:r>
        <w:t xml:space="preserve"> kell biztosítani</w:t>
      </w:r>
      <w:r w:rsidRPr="00624EFD">
        <w:t>.</w:t>
      </w:r>
    </w:p>
    <w:p w:rsidR="007F6B2B" w:rsidRPr="00470D46" w:rsidRDefault="007F6B2B" w:rsidP="007F6B2B">
      <w:pPr>
        <w:pStyle w:val="Felsorolsbehzssal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snapToGrid w:val="0"/>
        </w:rPr>
        <w:t xml:space="preserve">Az Abony 34 A 34 B 34 C erdőrészletben meg kell őrizni a </w:t>
      </w:r>
      <w:proofErr w:type="gramStart"/>
      <w:r>
        <w:rPr>
          <w:snapToGrid w:val="0"/>
        </w:rPr>
        <w:t>kék vércse</w:t>
      </w:r>
      <w:proofErr w:type="gramEnd"/>
      <w:r>
        <w:rPr>
          <w:snapToGrid w:val="0"/>
        </w:rPr>
        <w:t xml:space="preserve"> </w:t>
      </w:r>
      <w:r>
        <w:t>(</w:t>
      </w:r>
      <w:proofErr w:type="spellStart"/>
      <w:r w:rsidRPr="00B02B2E">
        <w:rPr>
          <w:i/>
          <w:iCs/>
        </w:rPr>
        <w:t>Falco</w:t>
      </w:r>
      <w:proofErr w:type="spellEnd"/>
      <w:r w:rsidRPr="00B02B2E">
        <w:rPr>
          <w:i/>
          <w:iCs/>
        </w:rPr>
        <w:t xml:space="preserve"> </w:t>
      </w:r>
      <w:proofErr w:type="spellStart"/>
      <w:r w:rsidRPr="00B02B2E">
        <w:rPr>
          <w:i/>
          <w:iCs/>
        </w:rPr>
        <w:t>vespertinus</w:t>
      </w:r>
      <w:proofErr w:type="spellEnd"/>
      <w:r>
        <w:t xml:space="preserve">) </w:t>
      </w:r>
      <w:r>
        <w:rPr>
          <w:snapToGrid w:val="0"/>
        </w:rPr>
        <w:t xml:space="preserve">számára zavartalan </w:t>
      </w:r>
      <w:proofErr w:type="spellStart"/>
      <w:r>
        <w:rPr>
          <w:snapToGrid w:val="0"/>
        </w:rPr>
        <w:t>fészkelőhelyet</w:t>
      </w:r>
      <w:proofErr w:type="spellEnd"/>
      <w:r>
        <w:rPr>
          <w:snapToGrid w:val="0"/>
        </w:rPr>
        <w:t xml:space="preserve"> biztosító vetési varjú </w:t>
      </w:r>
      <w:r>
        <w:t>(</w:t>
      </w:r>
      <w:proofErr w:type="spellStart"/>
      <w:r w:rsidRPr="00B02B2E">
        <w:rPr>
          <w:i/>
          <w:iCs/>
        </w:rPr>
        <w:t>Corvus</w:t>
      </w:r>
      <w:proofErr w:type="spellEnd"/>
      <w:r w:rsidRPr="00B02B2E">
        <w:rPr>
          <w:i/>
          <w:iCs/>
        </w:rPr>
        <w:t xml:space="preserve"> </w:t>
      </w:r>
      <w:proofErr w:type="spellStart"/>
      <w:r w:rsidRPr="00B02B2E">
        <w:rPr>
          <w:i/>
          <w:iCs/>
        </w:rPr>
        <w:t>fugilegus</w:t>
      </w:r>
      <w:proofErr w:type="spellEnd"/>
      <w:r>
        <w:t>)</w:t>
      </w:r>
      <w:r>
        <w:rPr>
          <w:snapToGrid w:val="0"/>
        </w:rPr>
        <w:t xml:space="preserve"> fészektelepet. </w:t>
      </w:r>
    </w:p>
    <w:p w:rsidR="007F6B2B" w:rsidRPr="00624EFD" w:rsidRDefault="007F6B2B" w:rsidP="007F6B2B">
      <w:pPr>
        <w:pStyle w:val="Listaszerbekezds1"/>
        <w:numPr>
          <w:ilvl w:val="0"/>
          <w:numId w:val="6"/>
        </w:numPr>
      </w:pPr>
    </w:p>
    <w:p w:rsidR="007F6B2B" w:rsidRPr="00AA1C0E" w:rsidRDefault="007F6B2B" w:rsidP="007F6B2B">
      <w:pPr>
        <w:rPr>
          <w:b/>
          <w:bCs/>
        </w:rPr>
      </w:pPr>
    </w:p>
    <w:p w:rsidR="007F6B2B" w:rsidRPr="00B61001" w:rsidRDefault="007F6B2B" w:rsidP="007F6B2B">
      <w:pPr>
        <w:numPr>
          <w:ilvl w:val="2"/>
          <w:numId w:val="5"/>
        </w:numPr>
        <w:spacing w:before="60" w:after="60"/>
        <w:jc w:val="both"/>
        <w:rPr>
          <w:b/>
          <w:bCs/>
          <w:i/>
          <w:iCs/>
        </w:rPr>
      </w:pPr>
      <w:r w:rsidRPr="00B61001">
        <w:rPr>
          <w:b/>
          <w:bCs/>
          <w:i/>
          <w:iCs/>
        </w:rPr>
        <w:t>Élőhelyek védelme</w:t>
      </w:r>
    </w:p>
    <w:p w:rsidR="007F6B2B" w:rsidRPr="00E443F7" w:rsidRDefault="007F6B2B" w:rsidP="007F6B2B">
      <w:pPr>
        <w:pStyle w:val="Listaszerbekezds1"/>
        <w:ind w:left="794"/>
      </w:pPr>
    </w:p>
    <w:p w:rsidR="007F6B2B" w:rsidRPr="002F4A17" w:rsidRDefault="007F6B2B" w:rsidP="007F6B2B">
      <w:pPr>
        <w:pStyle w:val="Listaszerbekezds1"/>
        <w:numPr>
          <w:ilvl w:val="0"/>
          <w:numId w:val="6"/>
        </w:numPr>
        <w:spacing w:before="0" w:after="0"/>
      </w:pPr>
      <w:r w:rsidRPr="002F4A17">
        <w:t>A</w:t>
      </w:r>
      <w:r>
        <w:t xml:space="preserve"> természetszerű</w:t>
      </w:r>
      <w:r w:rsidRPr="002F4A17">
        <w:t xml:space="preserve"> </w:t>
      </w:r>
      <w:r>
        <w:t>élőhelyek</w:t>
      </w:r>
      <w:r w:rsidRPr="002F4A17">
        <w:t xml:space="preserve"> megőrzését alapvetően </w:t>
      </w:r>
      <w:r>
        <w:t>a</w:t>
      </w:r>
      <w:r w:rsidRPr="002F4A17">
        <w:t xml:space="preserve"> 3.1.</w:t>
      </w:r>
      <w:r>
        <w:t>3</w:t>
      </w:r>
      <w:proofErr w:type="gramStart"/>
      <w:r w:rsidRPr="002F4A17">
        <w:t>.,</w:t>
      </w:r>
      <w:proofErr w:type="gramEnd"/>
      <w:r w:rsidRPr="002F4A17">
        <w:t xml:space="preserve"> 3.</w:t>
      </w:r>
      <w:r>
        <w:t>1</w:t>
      </w:r>
      <w:r w:rsidRPr="002F4A17">
        <w:t>.</w:t>
      </w:r>
      <w:r>
        <w:t>4</w:t>
      </w:r>
      <w:r w:rsidRPr="002F4A17">
        <w:t>., 3.2.2., 3.2.3., pontokban foglaltaknak megfelelő természetvédelmi kezelésével kell biztosítani.</w:t>
      </w:r>
    </w:p>
    <w:p w:rsidR="007F6B2B" w:rsidRPr="00E443F7" w:rsidRDefault="007F6B2B" w:rsidP="007F6B2B">
      <w:pPr>
        <w:pStyle w:val="Listaszerbekezds1"/>
        <w:numPr>
          <w:ilvl w:val="0"/>
          <w:numId w:val="6"/>
        </w:numPr>
        <w:spacing w:before="0" w:after="0"/>
      </w:pPr>
      <w:r w:rsidRPr="00E443F7">
        <w:t>A nehezen megközelíthető, kis kiterjedésű, de értékes löszgyep fragmentumokat – pl. mezsgyéken, árokpartokon - legalább kétévente elvégzett kézi tisztító kaszálással kell fenntartani.</w:t>
      </w:r>
    </w:p>
    <w:p w:rsidR="007F6B2B" w:rsidRDefault="007F6B2B" w:rsidP="007F6B2B">
      <w:pPr>
        <w:pStyle w:val="Listaszerbekezds1"/>
        <w:numPr>
          <w:ilvl w:val="0"/>
          <w:numId w:val="6"/>
        </w:numPr>
        <w:spacing w:before="0" w:after="0"/>
      </w:pPr>
      <w:r w:rsidRPr="00E443F7">
        <w:t xml:space="preserve">A </w:t>
      </w:r>
      <w:proofErr w:type="spellStart"/>
      <w:r w:rsidRPr="00E443F7">
        <w:t>természetközeli</w:t>
      </w:r>
      <w:proofErr w:type="spellEnd"/>
      <w:r w:rsidRPr="00E443F7">
        <w:t xml:space="preserve"> gyepterületeken</w:t>
      </w:r>
      <w:r>
        <w:t>, fasorokban, facsoportokban</w:t>
      </w:r>
      <w:r w:rsidRPr="00E443F7">
        <w:t xml:space="preserve"> a tájidegen, </w:t>
      </w:r>
      <w:proofErr w:type="spellStart"/>
      <w:r w:rsidRPr="00E443F7">
        <w:t>invazív</w:t>
      </w:r>
      <w:proofErr w:type="spellEnd"/>
      <w:r w:rsidRPr="00E443F7">
        <w:t xml:space="preserve"> növényfajokat mechanikai, illetve </w:t>
      </w:r>
      <w:proofErr w:type="spellStart"/>
      <w:r w:rsidRPr="00E443F7">
        <w:t>csepegésmentes</w:t>
      </w:r>
      <w:proofErr w:type="spellEnd"/>
      <w:r w:rsidRPr="00E443F7">
        <w:t xml:space="preserve"> gyomirtó növényvédőszer-kijuttatási módszerekkel el kell távolítani.</w:t>
      </w:r>
    </w:p>
    <w:p w:rsidR="007F6B2B" w:rsidRPr="00E443F7" w:rsidRDefault="007F6B2B" w:rsidP="007F6B2B">
      <w:pPr>
        <w:pStyle w:val="Listaszerbekezds1"/>
        <w:numPr>
          <w:ilvl w:val="0"/>
          <w:numId w:val="6"/>
        </w:numPr>
        <w:spacing w:before="0" w:after="0"/>
      </w:pPr>
      <w:r>
        <w:t xml:space="preserve">Kihelyezett mesterséges </w:t>
      </w:r>
      <w:proofErr w:type="spellStart"/>
      <w:r>
        <w:t>fészefodút</w:t>
      </w:r>
      <w:proofErr w:type="spellEnd"/>
      <w:r>
        <w:t>, költőládát tartó fát kivágni tilos.</w:t>
      </w:r>
    </w:p>
    <w:p w:rsidR="007F6B2B" w:rsidRPr="00E443F7" w:rsidRDefault="007F6B2B" w:rsidP="007F6B2B">
      <w:pPr>
        <w:pStyle w:val="Listaszerbekezds1"/>
        <w:numPr>
          <w:ilvl w:val="0"/>
          <w:numId w:val="6"/>
        </w:numPr>
      </w:pPr>
      <w:r w:rsidRPr="00E443F7">
        <w:t>Hulladékot a területen hátrahagyni nem lehetséges. Határjelek csak természetes anyagokból (fa) készülhetnek.</w:t>
      </w:r>
    </w:p>
    <w:p w:rsidR="007F6B2B" w:rsidRDefault="007F6B2B" w:rsidP="007F6B2B">
      <w:pPr>
        <w:ind w:left="794"/>
        <w:rPr>
          <w:color w:val="FF0000"/>
        </w:rPr>
      </w:pPr>
    </w:p>
    <w:p w:rsidR="007F6B2B" w:rsidRDefault="007F6B2B" w:rsidP="007F6B2B">
      <w:pPr>
        <w:ind w:left="794"/>
        <w:rPr>
          <w:color w:val="FF0000"/>
        </w:rPr>
      </w:pPr>
    </w:p>
    <w:p w:rsidR="007F6B2B" w:rsidRPr="00F76126" w:rsidRDefault="007F6B2B" w:rsidP="007F6B2B">
      <w:pPr>
        <w:ind w:left="794"/>
        <w:rPr>
          <w:color w:val="FF0000"/>
        </w:rPr>
      </w:pPr>
    </w:p>
    <w:p w:rsidR="007F6B2B" w:rsidRPr="000C796E" w:rsidRDefault="007F6B2B" w:rsidP="007F6B2B">
      <w:pPr>
        <w:numPr>
          <w:ilvl w:val="2"/>
          <w:numId w:val="5"/>
        </w:numPr>
        <w:spacing w:before="60" w:after="60"/>
        <w:jc w:val="both"/>
        <w:rPr>
          <w:b/>
          <w:bCs/>
          <w:i/>
          <w:iCs/>
        </w:rPr>
      </w:pPr>
      <w:r w:rsidRPr="000C796E">
        <w:rPr>
          <w:b/>
          <w:bCs/>
          <w:i/>
          <w:iCs/>
        </w:rPr>
        <w:lastRenderedPageBreak/>
        <w:t>Vadgazdálkodás</w:t>
      </w:r>
    </w:p>
    <w:p w:rsidR="007F6B2B" w:rsidRPr="000C796E" w:rsidRDefault="007F6B2B" w:rsidP="007F6B2B">
      <w:pPr>
        <w:numPr>
          <w:ilvl w:val="0"/>
          <w:numId w:val="6"/>
        </w:numPr>
        <w:spacing w:before="60" w:after="60"/>
        <w:jc w:val="both"/>
      </w:pPr>
      <w:r w:rsidRPr="000C796E">
        <w:t>A védett területen etetők, szórók, sózók elhelyezése</w:t>
      </w:r>
      <w:r>
        <w:t xml:space="preserve">, </w:t>
      </w:r>
      <w:r w:rsidRPr="000C796E">
        <w:t>vadtenyésztés, vadkibocsátás</w:t>
      </w:r>
      <w:r>
        <w:t>,</w:t>
      </w:r>
      <w:r w:rsidRPr="000C796E">
        <w:t xml:space="preserve"> </w:t>
      </w:r>
      <w:r>
        <w:t>vadföld létesítése és</w:t>
      </w:r>
      <w:r w:rsidRPr="000C796E">
        <w:t xml:space="preserve"> művelése tilos!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 w:rsidRPr="000C796E">
        <w:t>Vadvédelmi kerítés a védett terület</w:t>
      </w:r>
      <w:r>
        <w:t>en nem</w:t>
      </w:r>
      <w:r w:rsidRPr="000C796E">
        <w:t xml:space="preserve"> létesíthető.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>
        <w:t xml:space="preserve">A varjúfélék gyérítése tilos, a területen élve fogó csapdázásuk sem végezhető! </w:t>
      </w:r>
    </w:p>
    <w:p w:rsidR="007F6B2B" w:rsidRPr="000C796E" w:rsidRDefault="007F6B2B" w:rsidP="007F6B2B">
      <w:pPr>
        <w:ind w:left="794"/>
      </w:pPr>
    </w:p>
    <w:p w:rsidR="007F6B2B" w:rsidRPr="000C796E" w:rsidRDefault="007F6B2B" w:rsidP="007F6B2B">
      <w:pPr>
        <w:numPr>
          <w:ilvl w:val="2"/>
          <w:numId w:val="5"/>
        </w:numPr>
        <w:spacing w:before="60" w:after="60"/>
        <w:jc w:val="both"/>
        <w:rPr>
          <w:b/>
          <w:bCs/>
          <w:i/>
          <w:iCs/>
        </w:rPr>
      </w:pPr>
      <w:r w:rsidRPr="000C796E">
        <w:rPr>
          <w:b/>
          <w:bCs/>
          <w:i/>
          <w:iCs/>
        </w:rPr>
        <w:t>Vízgazdálkodás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>
        <w:t xml:space="preserve">A terület vízháztartási egyensúlyának megőrzése érdekében a terület </w:t>
      </w:r>
      <w:proofErr w:type="spellStart"/>
      <w:r>
        <w:t>szárazodásával</w:t>
      </w:r>
      <w:proofErr w:type="spellEnd"/>
      <w:r>
        <w:t xml:space="preserve"> járó mindennemű felszíni és felszín alatti vizet érintő vízügyi beavatkozás tilos.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 w:rsidRPr="00E443F7">
        <w:t>A területen elhelyezkedő vizes élőhelyek hidrológiai sajátosságait vízvisszatartásokkal közelíteni kell a vízrendezések előtti állapotokhoz</w:t>
      </w:r>
      <w:r w:rsidRPr="00E443F7">
        <w:rPr>
          <w:b/>
          <w:bCs/>
        </w:rPr>
        <w:t xml:space="preserve">, </w:t>
      </w:r>
      <w:r w:rsidRPr="00E443F7">
        <w:t>törekedni kell az ökológiai szempontból fontos téli-tavaszi vizek minél nagyobb mértékű visszatartására.</w:t>
      </w:r>
    </w:p>
    <w:p w:rsidR="007F6B2B" w:rsidRDefault="007F6B2B" w:rsidP="007F6B2B">
      <w:pPr>
        <w:ind w:left="794"/>
      </w:pPr>
    </w:p>
    <w:p w:rsidR="007F6B2B" w:rsidRPr="000C796E" w:rsidRDefault="007F6B2B" w:rsidP="007F6B2B">
      <w:pPr>
        <w:numPr>
          <w:ilvl w:val="2"/>
          <w:numId w:val="5"/>
        </w:numPr>
        <w:spacing w:before="60" w:after="60"/>
        <w:jc w:val="both"/>
        <w:rPr>
          <w:b/>
          <w:bCs/>
          <w:i/>
          <w:iCs/>
        </w:rPr>
      </w:pPr>
      <w:r w:rsidRPr="000C796E">
        <w:rPr>
          <w:b/>
          <w:bCs/>
          <w:i/>
          <w:iCs/>
        </w:rPr>
        <w:t>Közlekedés</w:t>
      </w:r>
    </w:p>
    <w:p w:rsidR="007F6B2B" w:rsidRPr="000C796E" w:rsidRDefault="007F6B2B" w:rsidP="007F6B2B">
      <w:pPr>
        <w:numPr>
          <w:ilvl w:val="0"/>
          <w:numId w:val="6"/>
        </w:numPr>
        <w:spacing w:before="60" w:after="60"/>
        <w:jc w:val="both"/>
      </w:pPr>
      <w:r w:rsidRPr="000C796E">
        <w:t xml:space="preserve">A </w:t>
      </w:r>
      <w:r>
        <w:t>területen új közlekedési utat, csapásokat létesíteni tilos.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 w:rsidRPr="000C796E">
        <w:t>Az természetvédelmi kezeléssel</w:t>
      </w:r>
      <w:r>
        <w:t>,</w:t>
      </w:r>
      <w:r w:rsidRPr="000C796E">
        <w:t xml:space="preserve"> erdő- és vadgazdálkodással összefüggő gépjármű és erőgép használat </w:t>
      </w:r>
      <w:r>
        <w:t>csak a munkavégzéssel összefüggésben, fokozott körültekintéssel történhet.</w:t>
      </w:r>
    </w:p>
    <w:p w:rsidR="007F6B2B" w:rsidRPr="000C796E" w:rsidRDefault="007F6B2B" w:rsidP="007F6B2B">
      <w:pPr>
        <w:ind w:left="794"/>
      </w:pPr>
    </w:p>
    <w:p w:rsidR="007F6B2B" w:rsidRPr="00F63B6E" w:rsidRDefault="007F6B2B" w:rsidP="007F6B2B">
      <w:pPr>
        <w:numPr>
          <w:ilvl w:val="2"/>
          <w:numId w:val="5"/>
        </w:numPr>
        <w:spacing w:before="60" w:after="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Természetvédelmi</w:t>
      </w:r>
      <w:r w:rsidRPr="00F63B6E">
        <w:rPr>
          <w:b/>
          <w:bCs/>
          <w:i/>
          <w:iCs/>
        </w:rPr>
        <w:t xml:space="preserve"> infrastruktúra</w:t>
      </w:r>
    </w:p>
    <w:p w:rsidR="007F6B2B" w:rsidRPr="00AB75F6" w:rsidRDefault="007F6B2B" w:rsidP="007F6B2B">
      <w:pPr>
        <w:numPr>
          <w:ilvl w:val="0"/>
          <w:numId w:val="6"/>
        </w:numPr>
        <w:spacing w:before="60" w:after="60"/>
        <w:jc w:val="both"/>
        <w:rPr>
          <w:b/>
          <w:bCs/>
          <w:snapToGrid w:val="0"/>
        </w:rPr>
      </w:pPr>
      <w:r>
        <w:t>A területet el kell látni hatósági tájékoztató táblákkal, illetve a lehetőségeknek megfelelően információs táblával.</w:t>
      </w:r>
      <w:r>
        <w:rPr>
          <w:b/>
          <w:bCs/>
          <w:snapToGrid w:val="0"/>
        </w:rPr>
        <w:t xml:space="preserve"> </w:t>
      </w:r>
    </w:p>
    <w:p w:rsidR="007F6B2B" w:rsidRPr="00F63B6E" w:rsidRDefault="007F6B2B" w:rsidP="007F6B2B">
      <w:pPr>
        <w:pStyle w:val="Felsorolsbehzssal"/>
        <w:numPr>
          <w:ilvl w:val="0"/>
          <w:numId w:val="0"/>
        </w:numPr>
        <w:ind w:left="360"/>
        <w:rPr>
          <w:b/>
          <w:bCs/>
          <w:i/>
          <w:iCs/>
        </w:rPr>
      </w:pPr>
    </w:p>
    <w:p w:rsidR="007F6B2B" w:rsidRPr="00F63B6E" w:rsidRDefault="007F6B2B" w:rsidP="007F6B2B">
      <w:pPr>
        <w:numPr>
          <w:ilvl w:val="2"/>
          <w:numId w:val="5"/>
        </w:numPr>
        <w:spacing w:before="60" w:after="60"/>
        <w:jc w:val="both"/>
        <w:rPr>
          <w:b/>
          <w:bCs/>
          <w:i/>
          <w:iCs/>
        </w:rPr>
      </w:pPr>
      <w:r w:rsidRPr="00F63B6E">
        <w:rPr>
          <w:b/>
          <w:bCs/>
          <w:i/>
          <w:iCs/>
        </w:rPr>
        <w:t>Terület- és földhasználat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>
        <w:t>A területen kutatás, idegenforgalom, üdülés, oktatás, rekreáció a jogszabályokban előírt engedélyek birtokában történhet.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>
        <w:t>A területen csak természetvédelmi érdekből helyezhető el épület, építmény.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>
        <w:t xml:space="preserve">Új vonalas létesítmény a területen nem létesíthető, a meglevő csak előzetes természetvédelmi engedély birtokában újítható fel. 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>
        <w:t>A területen ipari, bányászati tevékenységet folytatni tilos.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>
        <w:t xml:space="preserve">Biztosítani kell a terület őrzését az illegális </w:t>
      </w:r>
      <w:proofErr w:type="spellStart"/>
      <w:r>
        <w:t>fatolvajok</w:t>
      </w:r>
      <w:proofErr w:type="spellEnd"/>
      <w:r>
        <w:t xml:space="preserve"> ellen.</w:t>
      </w:r>
    </w:p>
    <w:p w:rsidR="007F6B2B" w:rsidRDefault="007F6B2B" w:rsidP="007F6B2B">
      <w:pPr>
        <w:rPr>
          <w:rFonts w:ascii="Arial" w:hAnsi="Arial" w:cs="Arial"/>
          <w:sz w:val="18"/>
          <w:szCs w:val="18"/>
        </w:rPr>
      </w:pPr>
    </w:p>
    <w:p w:rsidR="007F6B2B" w:rsidRDefault="007F6B2B" w:rsidP="007F6B2B">
      <w:pPr>
        <w:numPr>
          <w:ilvl w:val="1"/>
          <w:numId w:val="5"/>
        </w:numPr>
        <w:spacing w:before="60" w:after="60"/>
        <w:jc w:val="both"/>
        <w:rPr>
          <w:b/>
          <w:bCs/>
        </w:rPr>
      </w:pPr>
      <w:r w:rsidRPr="00EB028D">
        <w:rPr>
          <w:b/>
          <w:bCs/>
        </w:rPr>
        <w:t>Művelési ághoz köthető természetvédelmi kezelési módok, korlátozások és tilalmak</w:t>
      </w:r>
    </w:p>
    <w:p w:rsidR="007F6B2B" w:rsidRPr="00EB028D" w:rsidRDefault="007F6B2B" w:rsidP="007F6B2B">
      <w:pPr>
        <w:rPr>
          <w:b/>
          <w:bCs/>
        </w:rPr>
      </w:pPr>
    </w:p>
    <w:p w:rsidR="007F6B2B" w:rsidRPr="00EB028D" w:rsidRDefault="007F6B2B" w:rsidP="007F6B2B">
      <w:pPr>
        <w:numPr>
          <w:ilvl w:val="2"/>
          <w:numId w:val="5"/>
        </w:numPr>
        <w:spacing w:before="60" w:after="60"/>
        <w:jc w:val="both"/>
        <w:rPr>
          <w:b/>
          <w:bCs/>
          <w:i/>
          <w:iCs/>
        </w:rPr>
      </w:pPr>
      <w:r w:rsidRPr="00EB028D">
        <w:rPr>
          <w:b/>
          <w:bCs/>
          <w:i/>
          <w:iCs/>
        </w:rPr>
        <w:t>Erdők kezelése, korlátozások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>
        <w:t>Erdőgazdálkodás</w:t>
      </w:r>
      <w:r w:rsidRPr="00EB028D">
        <w:t xml:space="preserve"> </w:t>
      </w:r>
      <w:r>
        <w:t>cs</w:t>
      </w:r>
      <w:r w:rsidRPr="00EB028D">
        <w:t>a</w:t>
      </w:r>
      <w:r>
        <w:t xml:space="preserve">k a természetvédelmi oltalomnak megfelelően, </w:t>
      </w:r>
      <w:r w:rsidRPr="00EB028D">
        <w:t>az elsődleges rendeltetés figyelembe vé</w:t>
      </w:r>
      <w:r>
        <w:t>telével, természetkímélő módon folytatható.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>
        <w:t xml:space="preserve">A védett és fokozottan védett madárfajok fészkelésének érdekében az </w:t>
      </w:r>
      <w:proofErr w:type="gramStart"/>
      <w:r>
        <w:t>erdő művelési</w:t>
      </w:r>
      <w:proofErr w:type="gramEnd"/>
      <w:r>
        <w:t xml:space="preserve"> ágú területeken folyamatosan biztosítani kell az idős állományú fák meglétét. 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>
        <w:t>Február és szeptember között minden erdészeti munkavégzés tilos.</w:t>
      </w:r>
    </w:p>
    <w:p w:rsidR="007F6B2B" w:rsidRPr="00D37187" w:rsidRDefault="007F6B2B" w:rsidP="007F6B2B">
      <w:pPr>
        <w:numPr>
          <w:ilvl w:val="0"/>
          <w:numId w:val="6"/>
        </w:numPr>
        <w:spacing w:before="60" w:after="60"/>
        <w:jc w:val="both"/>
      </w:pPr>
      <w:r>
        <w:rPr>
          <w:snapToGrid w:val="0"/>
        </w:rPr>
        <w:lastRenderedPageBreak/>
        <w:t xml:space="preserve">Vetési varjú </w:t>
      </w:r>
      <w:r>
        <w:t>(</w:t>
      </w:r>
      <w:proofErr w:type="spellStart"/>
      <w:r w:rsidRPr="00B02B2E">
        <w:rPr>
          <w:i/>
          <w:iCs/>
        </w:rPr>
        <w:t>Corvus</w:t>
      </w:r>
      <w:proofErr w:type="spellEnd"/>
      <w:r w:rsidRPr="00B02B2E">
        <w:rPr>
          <w:i/>
          <w:iCs/>
        </w:rPr>
        <w:t xml:space="preserve"> </w:t>
      </w:r>
      <w:proofErr w:type="spellStart"/>
      <w:r w:rsidRPr="00B02B2E">
        <w:rPr>
          <w:i/>
          <w:iCs/>
        </w:rPr>
        <w:t>fugilegus</w:t>
      </w:r>
      <w:proofErr w:type="spellEnd"/>
      <w:r>
        <w:t>)</w:t>
      </w:r>
      <w:r>
        <w:rPr>
          <w:snapToGrid w:val="0"/>
        </w:rPr>
        <w:t xml:space="preserve"> fészket tartó fa kivágása tilos.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>
        <w:rPr>
          <w:snapToGrid w:val="0"/>
        </w:rPr>
        <w:t>Az erdő terület felújítását lehetőség szerint fokozatosan őshonos fafajokkal kell elvégezni.</w:t>
      </w:r>
    </w:p>
    <w:p w:rsidR="007F6B2B" w:rsidRDefault="007F6B2B" w:rsidP="007F6B2B">
      <w:pPr>
        <w:ind w:left="1021"/>
      </w:pPr>
    </w:p>
    <w:p w:rsidR="007F6B2B" w:rsidRPr="00EB028D" w:rsidRDefault="007F6B2B" w:rsidP="007F6B2B">
      <w:pPr>
        <w:numPr>
          <w:ilvl w:val="2"/>
          <w:numId w:val="5"/>
        </w:numPr>
        <w:spacing w:before="60" w:after="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Gyepek</w:t>
      </w:r>
      <w:r w:rsidRPr="00EB028D">
        <w:rPr>
          <w:b/>
          <w:bCs/>
          <w:i/>
          <w:iCs/>
        </w:rPr>
        <w:t xml:space="preserve"> kezelése, korlátozások</w:t>
      </w:r>
    </w:p>
    <w:p w:rsidR="007F6B2B" w:rsidRPr="00E443F7" w:rsidRDefault="007F6B2B" w:rsidP="007F6B2B">
      <w:pPr>
        <w:numPr>
          <w:ilvl w:val="0"/>
          <w:numId w:val="6"/>
        </w:numPr>
        <w:jc w:val="both"/>
      </w:pPr>
      <w:r w:rsidRPr="00E443F7">
        <w:t>A legelőterületek legfeljebb 0,5 állategység/ha sűrűségben elsősorban juhokkal, vagy lehetőség szerint magyar szürke marhával, magyar tarka marhával legeltethetőek.</w:t>
      </w:r>
    </w:p>
    <w:p w:rsidR="007F6B2B" w:rsidRDefault="007F6B2B" w:rsidP="007F6B2B">
      <w:pPr>
        <w:numPr>
          <w:ilvl w:val="0"/>
          <w:numId w:val="6"/>
        </w:numPr>
        <w:jc w:val="both"/>
      </w:pPr>
      <w:r w:rsidRPr="00E443F7">
        <w:t xml:space="preserve">A legeltetés időtartama a védett, veszélyeztetett fajok életciklusától és az időjárástól függően, de általában április 24. és október 31. között </w:t>
      </w:r>
      <w:proofErr w:type="spellStart"/>
      <w:r w:rsidRPr="00E443F7">
        <w:t>lehetséges.</w:t>
      </w:r>
      <w:r>
        <w:t>A</w:t>
      </w:r>
      <w:proofErr w:type="spellEnd"/>
      <w:r>
        <w:t xml:space="preserve"> </w:t>
      </w:r>
      <w:proofErr w:type="gramStart"/>
      <w:r>
        <w:rPr>
          <w:snapToGrid w:val="0"/>
        </w:rPr>
        <w:t>kék vércse</w:t>
      </w:r>
      <w:proofErr w:type="gramEnd"/>
      <w:r>
        <w:rPr>
          <w:snapToGrid w:val="0"/>
        </w:rPr>
        <w:t xml:space="preserve"> </w:t>
      </w:r>
      <w:r>
        <w:t>(</w:t>
      </w:r>
      <w:proofErr w:type="spellStart"/>
      <w:r w:rsidRPr="00B02B2E">
        <w:rPr>
          <w:i/>
          <w:iCs/>
        </w:rPr>
        <w:t>Falco</w:t>
      </w:r>
      <w:proofErr w:type="spellEnd"/>
      <w:r w:rsidRPr="00B02B2E">
        <w:rPr>
          <w:i/>
          <w:iCs/>
        </w:rPr>
        <w:t xml:space="preserve"> </w:t>
      </w:r>
      <w:proofErr w:type="spellStart"/>
      <w:r w:rsidRPr="00B02B2E">
        <w:rPr>
          <w:i/>
          <w:iCs/>
        </w:rPr>
        <w:t>vespertinus</w:t>
      </w:r>
      <w:proofErr w:type="spellEnd"/>
      <w:r>
        <w:t xml:space="preserve">) korai táplálkozásának, fészek foglalásának, költésének elősegítése érdekében az Abony 0139/1 </w:t>
      </w:r>
      <w:proofErr w:type="spellStart"/>
      <w:r>
        <w:t>hrsz</w:t>
      </w:r>
      <w:proofErr w:type="spellEnd"/>
      <w:r>
        <w:t xml:space="preserve"> területének ¼-ét-1/3-át a fészkelő helyek környékén már április 20-tól szükséges legeltetni, vagy május 20-ig lekaszálni. </w:t>
      </w:r>
    </w:p>
    <w:p w:rsidR="007F6B2B" w:rsidRDefault="007F6B2B" w:rsidP="007F6B2B">
      <w:pPr>
        <w:pStyle w:val="Listaszerbekezds1"/>
        <w:numPr>
          <w:ilvl w:val="0"/>
          <w:numId w:val="6"/>
        </w:numPr>
        <w:spacing w:before="0" w:after="0"/>
      </w:pPr>
      <w:r w:rsidRPr="00E443F7">
        <w:t>A kaszálóterületeken, a növényzettől és az időjárástól függően évente egy, esetleg két alkalommal lehet kaszálni. A</w:t>
      </w:r>
      <w:r>
        <w:t>z</w:t>
      </w:r>
      <w:r w:rsidRPr="00E443F7">
        <w:t xml:space="preserve"> </w:t>
      </w:r>
      <w:r>
        <w:t xml:space="preserve">Abony 0139/1 </w:t>
      </w:r>
      <w:proofErr w:type="spellStart"/>
      <w:r>
        <w:t>hrsz-en</w:t>
      </w:r>
      <w:proofErr w:type="spellEnd"/>
      <w:r>
        <w:t xml:space="preserve"> kívüli </w:t>
      </w:r>
      <w:r w:rsidRPr="00E443F7">
        <w:t>gyepterület</w:t>
      </w:r>
      <w:r>
        <w:t>en</w:t>
      </w:r>
      <w:r w:rsidRPr="00E443F7">
        <w:t xml:space="preserve"> az első kaszálás legkorábbi időpontja június 20. Az élővilág védelme érdekében az első kaszáláskor a hasznosított rétterület 10 %-át, míg a második kaszálásakor a hasznosított rétterület 20 %-át kíméleti területként vissza kell hagyni.</w:t>
      </w:r>
    </w:p>
    <w:p w:rsidR="007F6B2B" w:rsidRDefault="007F6B2B" w:rsidP="007F6B2B">
      <w:pPr>
        <w:pStyle w:val="Listaszerbekezds1"/>
        <w:numPr>
          <w:ilvl w:val="0"/>
          <w:numId w:val="6"/>
        </w:numPr>
        <w:spacing w:before="0" w:after="0"/>
      </w:pPr>
      <w:r w:rsidRPr="00E443F7">
        <w:t>A kaszálás során természetbarát technikákat kell alkalmazni. Legalább 10 cm-es tarlómagasságot kell hagyni, vadriasztó lánc használata kötelező, a használt kasza legnagyobb szélessége nem haladhatja meg a 3 métert. Szársértős kasza használata nem megengedett.</w:t>
      </w:r>
    </w:p>
    <w:p w:rsidR="007F6B2B" w:rsidRDefault="007F6B2B" w:rsidP="007F6B2B">
      <w:pPr>
        <w:pStyle w:val="Listaszerbekezds1"/>
        <w:numPr>
          <w:ilvl w:val="0"/>
          <w:numId w:val="6"/>
        </w:numPr>
        <w:spacing w:before="0" w:after="0"/>
      </w:pPr>
    </w:p>
    <w:p w:rsidR="007F6B2B" w:rsidRDefault="007F6B2B" w:rsidP="007F6B2B">
      <w:pPr>
        <w:pStyle w:val="Listaszerbekezds1"/>
        <w:numPr>
          <w:ilvl w:val="0"/>
          <w:numId w:val="6"/>
        </w:numPr>
        <w:spacing w:before="0" w:after="0"/>
      </w:pPr>
      <w:r w:rsidRPr="00E443F7">
        <w:t xml:space="preserve">Amennyiben a szikes gyepek használata gépi kaszálással történik, úgy a gazdag </w:t>
      </w:r>
      <w:proofErr w:type="spellStart"/>
      <w:r w:rsidRPr="00E443F7">
        <w:t>mikrodomborzati</w:t>
      </w:r>
      <w:proofErr w:type="spellEnd"/>
      <w:r w:rsidRPr="00E443F7">
        <w:t xml:space="preserve"> formakinccsel rendelkező vakszikes, szikpadkás részeket kímélni szükséges.</w:t>
      </w:r>
    </w:p>
    <w:p w:rsidR="007F6B2B" w:rsidRPr="00E443F7" w:rsidRDefault="007F6B2B" w:rsidP="007F6B2B">
      <w:pPr>
        <w:pStyle w:val="Listaszerbekezds1"/>
        <w:numPr>
          <w:ilvl w:val="0"/>
          <w:numId w:val="6"/>
        </w:numPr>
        <w:spacing w:before="0" w:after="0"/>
      </w:pPr>
      <w:r w:rsidRPr="00E443F7">
        <w:rPr>
          <w:lang w:val="cs-CZ"/>
        </w:rPr>
        <w:t xml:space="preserve">Munkavégzés csak napkeltétől napnyugtáig megengedett, minden esetben </w:t>
      </w:r>
      <w:r w:rsidRPr="00E443F7">
        <w:t>kerülni kell a felázott talajon történő gépi munkákat. A lekaszált szénát 30 napon belül maradék nélkül el kell a területről szállítani. A védett terület állapotát veszélyeztető javítások (pl. olajcsere, hidraulika cső csere) a védett természeti területen nem végezhetőek.</w:t>
      </w:r>
    </w:p>
    <w:p w:rsidR="007F6B2B" w:rsidRPr="00E443F7" w:rsidRDefault="007F6B2B" w:rsidP="007F6B2B">
      <w:pPr>
        <w:pStyle w:val="Listaszerbekezds1"/>
        <w:numPr>
          <w:ilvl w:val="0"/>
          <w:numId w:val="6"/>
        </w:numPr>
        <w:spacing w:before="0" w:after="0"/>
      </w:pPr>
      <w:r w:rsidRPr="00E443F7">
        <w:t xml:space="preserve">A gyepeken tápanyag utánpótlás csak a legelő állatok elhullajtott ürülékével történhet, felülvetés, műtrágyázás, hígtrágya, szennyvíz, szennyvíziszap és szennyvíziszapot tartalmazó komposzt, </w:t>
      </w:r>
      <w:proofErr w:type="spellStart"/>
      <w:r w:rsidRPr="00E443F7">
        <w:t>bioregulátorok</w:t>
      </w:r>
      <w:proofErr w:type="spellEnd"/>
      <w:r w:rsidRPr="00E443F7">
        <w:t xml:space="preserve"> felhasználása, a gyep fogasolása, tárcsázása, a gyepfelszín maradandó károsítása tilos.</w:t>
      </w:r>
    </w:p>
    <w:p w:rsidR="007F6B2B" w:rsidRPr="00E443F7" w:rsidRDefault="007F6B2B" w:rsidP="007F6B2B">
      <w:pPr>
        <w:pStyle w:val="Listaszerbekezds1"/>
        <w:numPr>
          <w:ilvl w:val="0"/>
          <w:numId w:val="6"/>
        </w:numPr>
        <w:spacing w:before="0" w:after="0"/>
      </w:pPr>
      <w:r w:rsidRPr="00E443F7">
        <w:t>A gyepek természetvédelmi kezelése céljából történő égetését csak a jelentős mértékben elgyomosodott gyeprészeken, foltszerűen, az adott évben csak a gyepterület egyharmadára kiterjedően lehet végezni decemberben, vagy januárban.</w:t>
      </w:r>
    </w:p>
    <w:p w:rsidR="007F6B2B" w:rsidRDefault="007F6B2B" w:rsidP="007F6B2B">
      <w:pPr>
        <w:pStyle w:val="Listaszerbekezds1"/>
        <w:numPr>
          <w:ilvl w:val="0"/>
          <w:numId w:val="6"/>
        </w:numPr>
        <w:spacing w:before="0" w:after="0"/>
      </w:pPr>
      <w:proofErr w:type="spellStart"/>
      <w:r w:rsidRPr="00E443F7">
        <w:t>Növényvédőszeres</w:t>
      </w:r>
      <w:proofErr w:type="spellEnd"/>
      <w:r w:rsidRPr="00E443F7">
        <w:t xml:space="preserve"> gyomirtás csak a 3.1.2. pontban megfogalmazottak szerint történhet.</w:t>
      </w:r>
    </w:p>
    <w:p w:rsidR="007F6B2B" w:rsidRDefault="007F6B2B" w:rsidP="007F6B2B">
      <w:pPr>
        <w:pStyle w:val="Listaszerbekezds1"/>
        <w:numPr>
          <w:ilvl w:val="0"/>
          <w:numId w:val="6"/>
        </w:numPr>
        <w:spacing w:before="0" w:after="0"/>
      </w:pPr>
      <w:r w:rsidRPr="00E443F7">
        <w:t>A gyepgazdálkodás során visszamaradt gyomos foltokat (pl. szúrós legelőgyomok) tisztító kaszálással, szárzúzással, vagy kézi aszatolással kell kezelni.</w:t>
      </w:r>
    </w:p>
    <w:p w:rsidR="007F6B2B" w:rsidRDefault="007F6B2B" w:rsidP="007F6B2B">
      <w:pPr>
        <w:pStyle w:val="Listaszerbekezds1"/>
        <w:spacing w:before="0" w:after="0"/>
      </w:pPr>
    </w:p>
    <w:p w:rsidR="007F6B2B" w:rsidRPr="00D37187" w:rsidRDefault="007F6B2B" w:rsidP="007F6B2B">
      <w:pPr>
        <w:numPr>
          <w:ilvl w:val="2"/>
          <w:numId w:val="5"/>
        </w:numPr>
        <w:spacing w:before="60" w:after="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Szántók</w:t>
      </w:r>
      <w:r w:rsidRPr="00EB028D">
        <w:rPr>
          <w:b/>
          <w:bCs/>
          <w:i/>
          <w:iCs/>
        </w:rPr>
        <w:t xml:space="preserve"> kezelése, korlátozások</w:t>
      </w:r>
    </w:p>
    <w:p w:rsidR="007F6B2B" w:rsidRDefault="007F6B2B" w:rsidP="007F6B2B">
      <w:pPr>
        <w:pStyle w:val="Listaszerbekezds1"/>
        <w:numPr>
          <w:ilvl w:val="0"/>
          <w:numId w:val="6"/>
        </w:numPr>
        <w:spacing w:before="0" w:after="0"/>
      </w:pPr>
      <w:r>
        <w:t xml:space="preserve">A szántó területeket lehetőség szerint az </w:t>
      </w:r>
      <w:r w:rsidRPr="00D37187">
        <w:t>agrár-környezetgazdálkodási támogatások</w:t>
      </w:r>
      <w:r>
        <w:rPr>
          <w:b/>
          <w:bCs/>
        </w:rPr>
        <w:t xml:space="preserve"> s</w:t>
      </w:r>
      <w:r>
        <w:t xml:space="preserve">zántóföldi növénytermesztés </w:t>
      </w:r>
      <w:proofErr w:type="gramStart"/>
      <w:r>
        <w:t>kék vércse</w:t>
      </w:r>
      <w:proofErr w:type="gramEnd"/>
      <w:r>
        <w:t xml:space="preserve"> élőhely-fejlesztési előírásokkal célprogram előírásainak megfelelően javasolt művelni.</w:t>
      </w:r>
    </w:p>
    <w:p w:rsidR="007F6B2B" w:rsidRPr="00AC437D" w:rsidRDefault="007F6B2B" w:rsidP="007F6B2B">
      <w:pPr>
        <w:numPr>
          <w:ilvl w:val="0"/>
          <w:numId w:val="6"/>
        </w:numPr>
        <w:jc w:val="both"/>
      </w:pPr>
      <w:r>
        <w:lastRenderedPageBreak/>
        <w:t>H</w:t>
      </w:r>
      <w:r w:rsidRPr="00AC437D">
        <w:t>ígtrágya, szennyvíz, szennyvíziszap és szennyvíziszapot tartalma</w:t>
      </w:r>
      <w:r>
        <w:t>zó komposzt felhasználása tilos.</w:t>
      </w:r>
    </w:p>
    <w:p w:rsidR="007F6B2B" w:rsidRPr="00AC437D" w:rsidRDefault="007F6B2B" w:rsidP="007F6B2B">
      <w:pPr>
        <w:numPr>
          <w:ilvl w:val="0"/>
          <w:numId w:val="6"/>
        </w:numPr>
        <w:jc w:val="both"/>
      </w:pPr>
      <w:r>
        <w:t>M</w:t>
      </w:r>
      <w:r w:rsidRPr="00AC437D">
        <w:t>eli</w:t>
      </w:r>
      <w:r>
        <w:t>oráció és öntözés nem végezhető.</w:t>
      </w:r>
    </w:p>
    <w:p w:rsidR="007F6B2B" w:rsidRPr="00AC437D" w:rsidRDefault="007F6B2B" w:rsidP="007F6B2B">
      <w:pPr>
        <w:numPr>
          <w:ilvl w:val="0"/>
          <w:numId w:val="6"/>
        </w:numPr>
        <w:jc w:val="both"/>
      </w:pPr>
      <w:proofErr w:type="spellStart"/>
      <w:r>
        <w:t>R</w:t>
      </w:r>
      <w:r w:rsidRPr="00AC437D">
        <w:t>ágcsálóírtó</w:t>
      </w:r>
      <w:proofErr w:type="spellEnd"/>
      <w:r w:rsidRPr="00AC437D">
        <w:t xml:space="preserve"> szerek és talajfertőt</w:t>
      </w:r>
      <w:r>
        <w:t>lenítő szerek alkalmazása tilos.</w:t>
      </w:r>
    </w:p>
    <w:p w:rsidR="007F6B2B" w:rsidRPr="00AC437D" w:rsidRDefault="007F6B2B" w:rsidP="007F6B2B">
      <w:pPr>
        <w:numPr>
          <w:ilvl w:val="0"/>
          <w:numId w:val="6"/>
        </w:numPr>
        <w:jc w:val="both"/>
      </w:pPr>
      <w:r>
        <w:t>R</w:t>
      </w:r>
      <w:r w:rsidRPr="00AC437D">
        <w:t>ovarölő szerek nem alkalmazhatók, kivéve a repce, a mustár, illetve az olajretek rovarirtását</w:t>
      </w:r>
      <w:r>
        <w:t>.</w:t>
      </w:r>
    </w:p>
    <w:p w:rsidR="007F6B2B" w:rsidRPr="00AC437D" w:rsidRDefault="007F6B2B" w:rsidP="007F6B2B">
      <w:pPr>
        <w:numPr>
          <w:ilvl w:val="0"/>
          <w:numId w:val="6"/>
        </w:numPr>
        <w:jc w:val="both"/>
      </w:pPr>
      <w:r>
        <w:t>M</w:t>
      </w:r>
      <w:r w:rsidRPr="00AC437D">
        <w:t>árcius 1. és július 31. között a munkavégzés csak napk</w:t>
      </w:r>
      <w:r>
        <w:t>eltétől napnyugtáig megengedett.</w:t>
      </w:r>
    </w:p>
    <w:p w:rsidR="007F6B2B" w:rsidRDefault="007F6B2B" w:rsidP="007F6B2B">
      <w:pPr>
        <w:numPr>
          <w:ilvl w:val="0"/>
          <w:numId w:val="6"/>
        </w:numPr>
        <w:jc w:val="both"/>
      </w:pPr>
      <w:r>
        <w:t>É</w:t>
      </w:r>
      <w:r w:rsidRPr="00D22553">
        <w:t>velő szálas pillangós takarm</w:t>
      </w:r>
      <w:r>
        <w:t xml:space="preserve">ánynövények betakarítása esetén </w:t>
      </w:r>
      <w:r w:rsidRPr="00D22553">
        <w:t>madárbarát kaszálási módszert kell alkalmazni</w:t>
      </w:r>
      <w:r>
        <w:t>, a</w:t>
      </w:r>
      <w:r w:rsidRPr="00D22553">
        <w:t xml:space="preserve"> vadriasztó lánc használata kötelező</w:t>
      </w:r>
      <w:r>
        <w:t>.</w:t>
      </w:r>
    </w:p>
    <w:p w:rsidR="007F6B2B" w:rsidRDefault="007F6B2B" w:rsidP="007F6B2B">
      <w:pPr>
        <w:pStyle w:val="Felsorolsbehzssal"/>
        <w:numPr>
          <w:ilvl w:val="0"/>
          <w:numId w:val="6"/>
        </w:numPr>
      </w:pPr>
      <w:r>
        <w:t>Lehetőség szerint m</w:t>
      </w:r>
      <w:r w:rsidRPr="00D22553">
        <w:t xml:space="preserve">inden kaszáláskor táblánként </w:t>
      </w:r>
      <w:r>
        <w:t>5%</w:t>
      </w:r>
      <w:r w:rsidRPr="00D22553">
        <w:t xml:space="preserve"> kaszálatlan területet kell hagyni, a tábla szélével érintkezően</w:t>
      </w:r>
      <w:r>
        <w:t>.</w:t>
      </w:r>
    </w:p>
    <w:p w:rsidR="007F6B2B" w:rsidRDefault="007F6B2B" w:rsidP="007F6B2B">
      <w:pPr>
        <w:ind w:left="1021"/>
      </w:pPr>
    </w:p>
    <w:p w:rsidR="007F6B2B" w:rsidRPr="000A126B" w:rsidRDefault="007F6B2B" w:rsidP="007F6B2B">
      <w:pPr>
        <w:numPr>
          <w:ilvl w:val="0"/>
          <w:numId w:val="5"/>
        </w:numPr>
        <w:tabs>
          <w:tab w:val="num" w:pos="792"/>
        </w:tabs>
        <w:spacing w:before="60" w:after="60"/>
        <w:jc w:val="both"/>
        <w:rPr>
          <w:b/>
          <w:bCs/>
          <w:caps/>
        </w:rPr>
      </w:pPr>
      <w:bookmarkStart w:id="0" w:name="_Toc95742283"/>
      <w:r w:rsidRPr="000A126B">
        <w:rPr>
          <w:b/>
          <w:bCs/>
          <w:caps/>
        </w:rPr>
        <w:t>A tervezési terület rendeltetése</w:t>
      </w:r>
      <w:bookmarkEnd w:id="0"/>
    </w:p>
    <w:p w:rsidR="007F6B2B" w:rsidRPr="000A126B" w:rsidRDefault="007F6B2B" w:rsidP="007F6B2B">
      <w:pPr>
        <w:pStyle w:val="Listaszerbekezds1"/>
        <w:numPr>
          <w:ilvl w:val="0"/>
          <w:numId w:val="6"/>
        </w:numPr>
        <w:spacing w:before="0" w:after="0"/>
      </w:pPr>
      <w:r w:rsidRPr="000A126B">
        <w:t xml:space="preserve">A </w:t>
      </w:r>
      <w:r>
        <w:t xml:space="preserve">fokozottan védett, kiemelt közösségi jelentőségű </w:t>
      </w:r>
      <w:proofErr w:type="gramStart"/>
      <w:r>
        <w:t>kék vércse</w:t>
      </w:r>
      <w:proofErr w:type="gramEnd"/>
      <w:r>
        <w:t xml:space="preserve"> (</w:t>
      </w:r>
      <w:proofErr w:type="spellStart"/>
      <w:r w:rsidRPr="00E443F7">
        <w:rPr>
          <w:i/>
          <w:iCs/>
        </w:rPr>
        <w:t>Falco</w:t>
      </w:r>
      <w:proofErr w:type="spellEnd"/>
      <w:r w:rsidRPr="00E443F7">
        <w:rPr>
          <w:i/>
          <w:iCs/>
        </w:rPr>
        <w:t xml:space="preserve"> </w:t>
      </w:r>
      <w:proofErr w:type="spellStart"/>
      <w:r w:rsidRPr="00E443F7">
        <w:rPr>
          <w:i/>
          <w:iCs/>
        </w:rPr>
        <w:t>vespertinus</w:t>
      </w:r>
      <w:proofErr w:type="spellEnd"/>
      <w:r>
        <w:t>) és a társfészkelő vetési varjú (</w:t>
      </w:r>
      <w:proofErr w:type="spellStart"/>
      <w:r w:rsidRPr="00E443F7">
        <w:t>Corvus</w:t>
      </w:r>
      <w:proofErr w:type="spellEnd"/>
      <w:r w:rsidRPr="00E443F7">
        <w:t xml:space="preserve"> </w:t>
      </w:r>
      <w:proofErr w:type="spellStart"/>
      <w:r w:rsidRPr="00E443F7">
        <w:t>fugilegus</w:t>
      </w:r>
      <w:proofErr w:type="spellEnd"/>
      <w:r>
        <w:t xml:space="preserve">) fészkelő állományainak megőrzése. </w:t>
      </w:r>
    </w:p>
    <w:p w:rsidR="007F6B2B" w:rsidRPr="00E443F7" w:rsidRDefault="007F6B2B" w:rsidP="007F6B2B">
      <w:pPr>
        <w:pStyle w:val="Listaszerbekezds1"/>
        <w:numPr>
          <w:ilvl w:val="0"/>
          <w:numId w:val="6"/>
        </w:numPr>
        <w:spacing w:before="0" w:after="0"/>
      </w:pPr>
      <w:r w:rsidRPr="00E443F7">
        <w:t xml:space="preserve">A területen található botanikai értékek megőrzése, különös tekintettel a területen előforduló védett </w:t>
      </w:r>
      <w:r w:rsidRPr="002F4A17">
        <w:t xml:space="preserve">(pl. </w:t>
      </w:r>
      <w:proofErr w:type="spellStart"/>
      <w:r w:rsidRPr="002F4A17">
        <w:t>hengeresfészkű</w:t>
      </w:r>
      <w:proofErr w:type="spellEnd"/>
      <w:r w:rsidRPr="002F4A17">
        <w:t xml:space="preserve"> </w:t>
      </w:r>
      <w:proofErr w:type="spellStart"/>
      <w:r w:rsidRPr="002F4A17">
        <w:t>peremizs</w:t>
      </w:r>
      <w:proofErr w:type="spellEnd"/>
      <w:r w:rsidRPr="002F4A17">
        <w:t xml:space="preserve"> /</w:t>
      </w:r>
      <w:proofErr w:type="spellStart"/>
      <w:r w:rsidRPr="002F4A17">
        <w:rPr>
          <w:i/>
          <w:iCs/>
        </w:rPr>
        <w:t>Inula</w:t>
      </w:r>
      <w:proofErr w:type="spellEnd"/>
      <w:r w:rsidRPr="002F4A17">
        <w:rPr>
          <w:i/>
          <w:iCs/>
        </w:rPr>
        <w:t xml:space="preserve"> </w:t>
      </w:r>
      <w:proofErr w:type="spellStart"/>
      <w:r w:rsidRPr="002F4A17">
        <w:rPr>
          <w:i/>
          <w:iCs/>
        </w:rPr>
        <w:t>germanica</w:t>
      </w:r>
      <w:proofErr w:type="spellEnd"/>
      <w:r w:rsidRPr="002F4A17">
        <w:t>/, horgas bogáncs /</w:t>
      </w:r>
      <w:proofErr w:type="spellStart"/>
      <w:r w:rsidRPr="002F4A17">
        <w:rPr>
          <w:i/>
          <w:iCs/>
        </w:rPr>
        <w:t>Carduus</w:t>
      </w:r>
      <w:proofErr w:type="spellEnd"/>
      <w:r w:rsidRPr="002F4A17">
        <w:rPr>
          <w:i/>
          <w:iCs/>
        </w:rPr>
        <w:t xml:space="preserve"> </w:t>
      </w:r>
      <w:proofErr w:type="spellStart"/>
      <w:r w:rsidRPr="002F4A17">
        <w:rPr>
          <w:i/>
          <w:iCs/>
        </w:rPr>
        <w:t>hamulosus</w:t>
      </w:r>
      <w:proofErr w:type="spellEnd"/>
      <w:r w:rsidRPr="002F4A17">
        <w:t>/), és közösségi jelentőségű növényfajok (kisfészkű aszat /</w:t>
      </w:r>
      <w:proofErr w:type="spellStart"/>
      <w:r w:rsidRPr="002F4A17">
        <w:rPr>
          <w:i/>
          <w:iCs/>
        </w:rPr>
        <w:t>Cirsium</w:t>
      </w:r>
      <w:proofErr w:type="spellEnd"/>
      <w:r w:rsidRPr="002F4A17">
        <w:rPr>
          <w:i/>
          <w:iCs/>
        </w:rPr>
        <w:t xml:space="preserve"> </w:t>
      </w:r>
      <w:proofErr w:type="spellStart"/>
      <w:r w:rsidRPr="002F4A17">
        <w:rPr>
          <w:i/>
          <w:iCs/>
        </w:rPr>
        <w:t>brachycephalum</w:t>
      </w:r>
      <w:proofErr w:type="spellEnd"/>
      <w:r w:rsidRPr="002F4A17">
        <w:t>/)</w:t>
      </w:r>
      <w:r w:rsidRPr="002F4A17">
        <w:rPr>
          <w:i/>
          <w:iCs/>
        </w:rPr>
        <w:t xml:space="preserve"> </w:t>
      </w:r>
      <w:r w:rsidRPr="002F4A17">
        <w:t>állományait, illetve a jelölő élőhelyek (1530 pannon sztyeppek és mocsarak, 6250 síksági pannon löszgyepek)</w:t>
      </w:r>
    </w:p>
    <w:p w:rsidR="007F6B2B" w:rsidRPr="00B27C7C" w:rsidRDefault="007F6B2B" w:rsidP="007F6B2B">
      <w:pPr>
        <w:rPr>
          <w:color w:val="FF0000"/>
        </w:rPr>
      </w:pPr>
    </w:p>
    <w:p w:rsidR="007F6B2B" w:rsidRPr="000A126B" w:rsidRDefault="007F6B2B" w:rsidP="007F6B2B">
      <w:pPr>
        <w:numPr>
          <w:ilvl w:val="1"/>
          <w:numId w:val="5"/>
        </w:numPr>
        <w:spacing w:before="60" w:after="60"/>
        <w:jc w:val="both"/>
        <w:rPr>
          <w:b/>
          <w:bCs/>
        </w:rPr>
      </w:pPr>
      <w:bookmarkStart w:id="1" w:name="_Toc95742284"/>
      <w:r w:rsidRPr="000A126B">
        <w:rPr>
          <w:b/>
          <w:bCs/>
        </w:rPr>
        <w:t>A tervezési terület jogi helyzete</w:t>
      </w:r>
      <w:bookmarkEnd w:id="1"/>
    </w:p>
    <w:p w:rsidR="007F6B2B" w:rsidRPr="000A126B" w:rsidRDefault="007F6B2B" w:rsidP="007F6B2B">
      <w:r w:rsidRPr="00624EFD">
        <w:t>A tervezési terület teljes egész</w:t>
      </w:r>
      <w:r>
        <w:t>é</w:t>
      </w:r>
      <w:r w:rsidRPr="00624EFD">
        <w:t>ben része az Abonyi Kaszálóerdő Különleges Madárvédelmi területnek (HUDI10001)</w:t>
      </w:r>
      <w:r>
        <w:t xml:space="preserve"> és a Székek kiemelt jelentőségű </w:t>
      </w:r>
      <w:proofErr w:type="spellStart"/>
      <w:r>
        <w:t>természetmegőrzési</w:t>
      </w:r>
      <w:proofErr w:type="spellEnd"/>
      <w:r>
        <w:t xml:space="preserve"> területnek (HUDI20046)</w:t>
      </w:r>
      <w:r w:rsidRPr="00624EFD">
        <w:t xml:space="preserve">. Kihirdetve: </w:t>
      </w:r>
      <w:r>
        <w:t>2004. május 1.</w:t>
      </w:r>
    </w:p>
    <w:p w:rsidR="007F6B2B" w:rsidRDefault="007F6B2B" w:rsidP="007F6B2B"/>
    <w:p w:rsidR="007F6B2B" w:rsidRPr="000A126B" w:rsidRDefault="007F6B2B" w:rsidP="007F6B2B">
      <w:pPr>
        <w:numPr>
          <w:ilvl w:val="1"/>
          <w:numId w:val="5"/>
        </w:numPr>
        <w:spacing w:before="60" w:after="60"/>
        <w:jc w:val="both"/>
        <w:rPr>
          <w:b/>
          <w:bCs/>
        </w:rPr>
      </w:pPr>
      <w:bookmarkStart w:id="2" w:name="_Toc95742285"/>
      <w:r w:rsidRPr="000A126B">
        <w:rPr>
          <w:b/>
          <w:bCs/>
        </w:rPr>
        <w:t>A tervezési terület elhelyezkedése, határai</w:t>
      </w:r>
      <w:bookmarkEnd w:id="2"/>
    </w:p>
    <w:p w:rsidR="007F6B2B" w:rsidRPr="000A126B" w:rsidRDefault="007F6B2B" w:rsidP="007F6B2B">
      <w:r w:rsidRPr="000A126B">
        <w:t xml:space="preserve">A tervezési terület </w:t>
      </w:r>
      <w:r>
        <w:t>Pest</w:t>
      </w:r>
      <w:r w:rsidRPr="000A126B">
        <w:t xml:space="preserve"> megyében, </w:t>
      </w:r>
      <w:r>
        <w:t>Abony</w:t>
      </w:r>
      <w:r w:rsidRPr="000A126B">
        <w:t xml:space="preserve"> várostól </w:t>
      </w:r>
      <w:proofErr w:type="spellStart"/>
      <w:r>
        <w:t>DNY-i</w:t>
      </w:r>
      <w:proofErr w:type="spellEnd"/>
      <w:r>
        <w:t xml:space="preserve"> irányban </w:t>
      </w:r>
      <w:r w:rsidRPr="000A126B">
        <w:t>fekszik</w:t>
      </w:r>
      <w:r>
        <w:t>.</w:t>
      </w:r>
      <w:r w:rsidRPr="000A126B">
        <w:t xml:space="preserve"> Középpontjának EOV koordinátái: </w:t>
      </w:r>
      <w:r w:rsidRPr="002A124D">
        <w:t>EOV (X): 717780 és EOV (Y): 203314 WGS’84 19</w:t>
      </w:r>
      <w:r>
        <w:t>.93174 47.17076</w:t>
      </w:r>
    </w:p>
    <w:p w:rsidR="007F6B2B" w:rsidRPr="000A126B" w:rsidRDefault="007F6B2B" w:rsidP="007F6B2B">
      <w:r w:rsidRPr="00E02443">
        <w:t>A tervezési terület áttekintő térképe a térképmellékletben található.</w:t>
      </w:r>
    </w:p>
    <w:p w:rsidR="007F6B2B" w:rsidRPr="000A126B" w:rsidRDefault="007F6B2B" w:rsidP="007F6B2B"/>
    <w:p w:rsidR="007F6B2B" w:rsidRDefault="007F6B2B" w:rsidP="007F6B2B">
      <w:pPr>
        <w:numPr>
          <w:ilvl w:val="1"/>
          <w:numId w:val="5"/>
        </w:numPr>
        <w:spacing w:before="60" w:after="60"/>
        <w:jc w:val="both"/>
        <w:rPr>
          <w:b/>
          <w:bCs/>
        </w:rPr>
      </w:pPr>
      <w:bookmarkStart w:id="3" w:name="_Toc95742286"/>
      <w:r w:rsidRPr="000A126B">
        <w:rPr>
          <w:b/>
          <w:bCs/>
        </w:rPr>
        <w:t>Tulajdonosi</w:t>
      </w:r>
      <w:r>
        <w:rPr>
          <w:b/>
          <w:bCs/>
        </w:rPr>
        <w:t xml:space="preserve"> és</w:t>
      </w:r>
      <w:r w:rsidRPr="000A126B">
        <w:rPr>
          <w:b/>
          <w:bCs/>
        </w:rPr>
        <w:t xml:space="preserve"> birtokviszonyok</w:t>
      </w:r>
      <w:bookmarkEnd w:id="3"/>
    </w:p>
    <w:p w:rsidR="007F6B2B" w:rsidRDefault="007F6B2B" w:rsidP="007F6B2B">
      <w:pPr>
        <w:pStyle w:val="NormlWeb"/>
        <w:textAlignment w:val="top"/>
        <w:rPr>
          <w:b/>
          <w:bCs/>
        </w:rPr>
      </w:pPr>
      <w:r w:rsidRPr="008232E8">
        <w:t xml:space="preserve">A tervezési területen vadászati joggal  az </w:t>
      </w:r>
      <w:r w:rsidRPr="008232E8">
        <w:rPr>
          <w:b/>
          <w:bCs/>
        </w:rPr>
        <w:t xml:space="preserve">Abonyi Nimród Vt. rendelkezik </w:t>
      </w:r>
      <w:r w:rsidRPr="008232E8">
        <w:t>(Regisztrációs szám:</w:t>
      </w:r>
      <w:r w:rsidRPr="008232E8">
        <w:rPr>
          <w:b/>
          <w:bCs/>
        </w:rPr>
        <w:t> 577110)</w:t>
      </w:r>
    </w:p>
    <w:p w:rsidR="007F6B2B" w:rsidRDefault="007F6B2B" w:rsidP="007F6B2B">
      <w:pPr>
        <w:pStyle w:val="NormlWeb"/>
        <w:textAlignment w:val="top"/>
        <w:rPr>
          <w:b/>
          <w:bCs/>
        </w:rPr>
      </w:pPr>
    </w:p>
    <w:p w:rsidR="007F6B2B" w:rsidRDefault="007F6B2B" w:rsidP="007F6B2B">
      <w:pPr>
        <w:ind w:firstLine="708"/>
        <w:rPr>
          <w:b/>
          <w:bCs/>
          <w:i/>
          <w:iCs/>
        </w:rPr>
      </w:pPr>
      <w:r w:rsidRPr="000A126B">
        <w:rPr>
          <w:b/>
          <w:bCs/>
          <w:i/>
          <w:iCs/>
        </w:rPr>
        <w:t>A tervezési</w:t>
      </w:r>
      <w:r>
        <w:rPr>
          <w:b/>
          <w:bCs/>
          <w:i/>
          <w:iCs/>
        </w:rPr>
        <w:t xml:space="preserve"> terület tulajdonosi összetétele az adatvédelemre vonatkozó jogszabályok figyelembe vétele miatt nem tehető közzé.</w:t>
      </w:r>
    </w:p>
    <w:p w:rsidR="007F6B2B" w:rsidRDefault="007F6B2B" w:rsidP="007F6B2B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7F6B2B" w:rsidRDefault="007F6B2B" w:rsidP="007F6B2B">
      <w:pPr>
        <w:ind w:firstLine="142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15000" cy="8096250"/>
            <wp:effectExtent l="19050" t="0" r="0" b="0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B2B" w:rsidRDefault="007F6B2B" w:rsidP="007F6B2B">
      <w:pPr>
        <w:ind w:firstLine="142"/>
        <w:rPr>
          <w:noProof/>
        </w:rPr>
      </w:pPr>
    </w:p>
    <w:p w:rsidR="007F6B2B" w:rsidRDefault="007F6B2B" w:rsidP="007F6B2B">
      <w:pPr>
        <w:ind w:firstLine="142"/>
        <w:rPr>
          <w:noProof/>
        </w:rPr>
      </w:pPr>
    </w:p>
    <w:p w:rsidR="007F6B2B" w:rsidRDefault="007F6B2B" w:rsidP="007F6B2B">
      <w:pPr>
        <w:ind w:firstLine="142"/>
        <w:rPr>
          <w:noProof/>
        </w:rPr>
      </w:pPr>
    </w:p>
    <w:p w:rsidR="007F6B2B" w:rsidRDefault="007F6B2B" w:rsidP="007F6B2B">
      <w:pPr>
        <w:ind w:firstLine="142"/>
        <w:rPr>
          <w:noProof/>
        </w:rPr>
      </w:pPr>
    </w:p>
    <w:p w:rsidR="007F6B2B" w:rsidRDefault="007F6B2B" w:rsidP="007F6B2B">
      <w:pPr>
        <w:ind w:firstLine="142"/>
        <w:rPr>
          <w:noProof/>
        </w:rPr>
      </w:pPr>
      <w:r>
        <w:rPr>
          <w:noProof/>
        </w:rPr>
        <w:lastRenderedPageBreak/>
        <w:t>EREDETI MELLÉKLET!!!!!</w:t>
      </w:r>
    </w:p>
    <w:p w:rsidR="007F6B2B" w:rsidRDefault="007F6B2B" w:rsidP="007F6B2B">
      <w:pPr>
        <w:ind w:firstLine="142"/>
        <w:rPr>
          <w:noProof/>
        </w:rPr>
      </w:pPr>
    </w:p>
    <w:p w:rsidR="007F6B2B" w:rsidRDefault="007F6B2B" w:rsidP="007F6B2B">
      <w:pPr>
        <w:ind w:firstLine="142"/>
        <w:rPr>
          <w:noProof/>
        </w:rPr>
      </w:pPr>
    </w:p>
    <w:p w:rsidR="007F6B2B" w:rsidRPr="00994884" w:rsidRDefault="007F6B2B" w:rsidP="007F6B2B">
      <w:pPr>
        <w:jc w:val="both"/>
        <w:rPr>
          <w:b/>
          <w:noProof/>
          <w:sz w:val="28"/>
          <w:szCs w:val="28"/>
        </w:rPr>
      </w:pPr>
      <w:r w:rsidRPr="00994884">
        <w:rPr>
          <w:b/>
          <w:noProof/>
          <w:sz w:val="28"/>
          <w:szCs w:val="28"/>
        </w:rPr>
        <w:t>AZ „ABONYI KASZÁLÓERDŐ” TERMÉSZETVÉDELMI TERÜLET TERMÉSZETVÉDELMI KEZELÉSI TERVE</w:t>
      </w:r>
    </w:p>
    <w:p w:rsidR="007F6B2B" w:rsidRDefault="007F6B2B" w:rsidP="007F6B2B"/>
    <w:p w:rsidR="007F6B2B" w:rsidRPr="006E4A2F" w:rsidRDefault="007F6B2B" w:rsidP="007F6B2B"/>
    <w:p w:rsidR="007F6B2B" w:rsidRPr="002F4A17" w:rsidRDefault="007F6B2B" w:rsidP="007F6B2B">
      <w:pPr>
        <w:numPr>
          <w:ilvl w:val="0"/>
          <w:numId w:val="5"/>
        </w:numPr>
        <w:spacing w:before="60" w:after="60"/>
        <w:jc w:val="both"/>
        <w:rPr>
          <w:b/>
          <w:bCs/>
          <w:caps/>
        </w:rPr>
      </w:pPr>
      <w:r w:rsidRPr="002F4A17">
        <w:rPr>
          <w:b/>
          <w:bCs/>
          <w:caps/>
        </w:rPr>
        <w:t>Természetvédelmi gyakorlati célkitűzések</w:t>
      </w:r>
    </w:p>
    <w:p w:rsidR="007F6B2B" w:rsidRPr="002F4A17" w:rsidRDefault="007F6B2B" w:rsidP="007F6B2B">
      <w:pPr>
        <w:numPr>
          <w:ilvl w:val="0"/>
          <w:numId w:val="2"/>
        </w:numPr>
        <w:jc w:val="both"/>
      </w:pPr>
      <w:r w:rsidRPr="002F4A17">
        <w:t xml:space="preserve">Őrizze meg a területen előforduló védett (pl. </w:t>
      </w:r>
      <w:proofErr w:type="spellStart"/>
      <w:r w:rsidRPr="002F4A17">
        <w:t>hengeresfészkű</w:t>
      </w:r>
      <w:proofErr w:type="spellEnd"/>
      <w:r w:rsidRPr="002F4A17">
        <w:t xml:space="preserve"> </w:t>
      </w:r>
      <w:proofErr w:type="spellStart"/>
      <w:r w:rsidRPr="002F4A17">
        <w:t>peremizs</w:t>
      </w:r>
      <w:proofErr w:type="spellEnd"/>
      <w:r w:rsidRPr="002F4A17">
        <w:t xml:space="preserve"> /</w:t>
      </w:r>
      <w:proofErr w:type="spellStart"/>
      <w:r w:rsidRPr="002F4A17">
        <w:rPr>
          <w:i/>
          <w:iCs/>
        </w:rPr>
        <w:t>Inula</w:t>
      </w:r>
      <w:proofErr w:type="spellEnd"/>
      <w:r w:rsidRPr="002F4A17">
        <w:rPr>
          <w:i/>
          <w:iCs/>
        </w:rPr>
        <w:t xml:space="preserve"> </w:t>
      </w:r>
      <w:proofErr w:type="spellStart"/>
      <w:r w:rsidRPr="002F4A17">
        <w:rPr>
          <w:i/>
          <w:iCs/>
        </w:rPr>
        <w:t>germanica</w:t>
      </w:r>
      <w:proofErr w:type="spellEnd"/>
      <w:r w:rsidRPr="002F4A17">
        <w:t>/, horgas bogáncs /</w:t>
      </w:r>
      <w:proofErr w:type="spellStart"/>
      <w:r w:rsidRPr="002F4A17">
        <w:rPr>
          <w:i/>
          <w:iCs/>
        </w:rPr>
        <w:t>Carduus</w:t>
      </w:r>
      <w:proofErr w:type="spellEnd"/>
      <w:r w:rsidRPr="002F4A17">
        <w:rPr>
          <w:i/>
          <w:iCs/>
        </w:rPr>
        <w:t xml:space="preserve"> </w:t>
      </w:r>
      <w:proofErr w:type="spellStart"/>
      <w:r w:rsidRPr="002F4A17">
        <w:rPr>
          <w:i/>
          <w:iCs/>
        </w:rPr>
        <w:t>hamulosus</w:t>
      </w:r>
      <w:proofErr w:type="spellEnd"/>
      <w:r w:rsidRPr="002F4A17">
        <w:t>/), és közösségi jelentőségű növényfajok (kisfészkű aszat /</w:t>
      </w:r>
      <w:proofErr w:type="spellStart"/>
      <w:r w:rsidRPr="002F4A17">
        <w:rPr>
          <w:i/>
          <w:iCs/>
        </w:rPr>
        <w:t>Cirsium</w:t>
      </w:r>
      <w:proofErr w:type="spellEnd"/>
      <w:r w:rsidRPr="002F4A17">
        <w:rPr>
          <w:i/>
          <w:iCs/>
        </w:rPr>
        <w:t xml:space="preserve"> </w:t>
      </w:r>
      <w:proofErr w:type="spellStart"/>
      <w:r w:rsidRPr="002F4A17">
        <w:rPr>
          <w:i/>
          <w:iCs/>
        </w:rPr>
        <w:t>brachycephalum</w:t>
      </w:r>
      <w:proofErr w:type="spellEnd"/>
      <w:r w:rsidRPr="002F4A17">
        <w:t>/)</w:t>
      </w:r>
      <w:r w:rsidRPr="002F4A17">
        <w:rPr>
          <w:i/>
          <w:iCs/>
        </w:rPr>
        <w:t xml:space="preserve"> </w:t>
      </w:r>
      <w:r w:rsidRPr="002F4A17">
        <w:t>állományait, illetve a jelölő élőhelyek (1530 pannon sztyeppek és mocsarak, 6250 síksági pannon löszgyepek) jó ökológiai állapotát.</w:t>
      </w:r>
    </w:p>
    <w:p w:rsidR="007F6B2B" w:rsidRDefault="007F6B2B" w:rsidP="007F6B2B">
      <w:pPr>
        <w:numPr>
          <w:ilvl w:val="0"/>
          <w:numId w:val="2"/>
        </w:numPr>
        <w:jc w:val="both"/>
      </w:pPr>
      <w:r>
        <w:t>Őrizze meg a közösségi jelentőségű állatfajokat, különös tekintettel a kék vércse (</w:t>
      </w:r>
      <w:proofErr w:type="spellStart"/>
      <w:r w:rsidRPr="00B02B2E">
        <w:rPr>
          <w:i/>
          <w:iCs/>
        </w:rPr>
        <w:t>Falco</w:t>
      </w:r>
      <w:proofErr w:type="spellEnd"/>
      <w:r w:rsidRPr="00B02B2E">
        <w:rPr>
          <w:i/>
          <w:iCs/>
        </w:rPr>
        <w:t xml:space="preserve"> </w:t>
      </w:r>
      <w:proofErr w:type="spellStart"/>
      <w:r w:rsidRPr="00B02B2E">
        <w:rPr>
          <w:i/>
          <w:iCs/>
        </w:rPr>
        <w:t>vespertinus</w:t>
      </w:r>
      <w:proofErr w:type="spellEnd"/>
      <w:r>
        <w:t>) és a társfészkelő vetési varjú (</w:t>
      </w:r>
      <w:proofErr w:type="spellStart"/>
      <w:r w:rsidRPr="00B02B2E">
        <w:rPr>
          <w:i/>
          <w:iCs/>
        </w:rPr>
        <w:t>Corvus</w:t>
      </w:r>
      <w:proofErr w:type="spellEnd"/>
      <w:r w:rsidRPr="00B02B2E">
        <w:rPr>
          <w:i/>
          <w:iCs/>
        </w:rPr>
        <w:t xml:space="preserve"> </w:t>
      </w:r>
      <w:proofErr w:type="spellStart"/>
      <w:r w:rsidRPr="00B02B2E">
        <w:rPr>
          <w:i/>
          <w:iCs/>
        </w:rPr>
        <w:t>fugilegus</w:t>
      </w:r>
      <w:proofErr w:type="spellEnd"/>
      <w:r>
        <w:t xml:space="preserve">) állományait és  a terület további fontos </w:t>
      </w:r>
      <w:proofErr w:type="gramStart"/>
      <w:r>
        <w:t>karakterfajait</w:t>
      </w:r>
      <w:proofErr w:type="gramEnd"/>
      <w:r>
        <w:t xml:space="preserve"> mint; a szalakóta (</w:t>
      </w:r>
      <w:proofErr w:type="spellStart"/>
      <w:r w:rsidRPr="002F4A17">
        <w:rPr>
          <w:i/>
          <w:iCs/>
        </w:rPr>
        <w:t>Coracias</w:t>
      </w:r>
      <w:proofErr w:type="spellEnd"/>
      <w:r w:rsidRPr="002F4A17">
        <w:rPr>
          <w:i/>
          <w:iCs/>
        </w:rPr>
        <w:t xml:space="preserve"> </w:t>
      </w:r>
      <w:proofErr w:type="spellStart"/>
      <w:r w:rsidRPr="002F4A17">
        <w:rPr>
          <w:i/>
          <w:iCs/>
        </w:rPr>
        <w:t>garrulus</w:t>
      </w:r>
      <w:proofErr w:type="spellEnd"/>
      <w:r>
        <w:t>), kis őrgébics (</w:t>
      </w:r>
      <w:proofErr w:type="spellStart"/>
      <w:r w:rsidRPr="002F4A17">
        <w:rPr>
          <w:i/>
          <w:iCs/>
        </w:rPr>
        <w:t>Lanius</w:t>
      </w:r>
      <w:proofErr w:type="spellEnd"/>
      <w:r w:rsidRPr="002F4A17">
        <w:rPr>
          <w:i/>
          <w:iCs/>
        </w:rPr>
        <w:t xml:space="preserve"> minor</w:t>
      </w:r>
      <w:r>
        <w:t>), tövisszúró gébics (</w:t>
      </w:r>
      <w:proofErr w:type="spellStart"/>
      <w:r w:rsidRPr="002F4A17">
        <w:rPr>
          <w:i/>
          <w:iCs/>
        </w:rPr>
        <w:t>Lanius</w:t>
      </w:r>
      <w:proofErr w:type="spellEnd"/>
      <w:r w:rsidRPr="002F4A17">
        <w:rPr>
          <w:i/>
          <w:iCs/>
        </w:rPr>
        <w:t xml:space="preserve"> </w:t>
      </w:r>
      <w:proofErr w:type="spellStart"/>
      <w:r w:rsidRPr="002F4A17">
        <w:rPr>
          <w:i/>
          <w:iCs/>
        </w:rPr>
        <w:t>collurio</w:t>
      </w:r>
      <w:proofErr w:type="spellEnd"/>
      <w:r>
        <w:t>).</w:t>
      </w:r>
    </w:p>
    <w:p w:rsidR="007F6B2B" w:rsidRDefault="007F6B2B" w:rsidP="007F6B2B">
      <w:pPr>
        <w:pStyle w:val="Felsorolsbehzssal"/>
        <w:numPr>
          <w:ilvl w:val="0"/>
          <w:numId w:val="2"/>
        </w:numPr>
      </w:pPr>
      <w:r>
        <w:t>Óvja meg a terület biológiai sokszínűségét és őrizze meg a védett fajok élőhelyéül szolgáló erdő és a szomszédságában lévő gyepterület növény- és állatvilágát.</w:t>
      </w:r>
    </w:p>
    <w:p w:rsidR="007F6B2B" w:rsidRDefault="007F6B2B" w:rsidP="007F6B2B">
      <w:pPr>
        <w:pStyle w:val="Felsorolsbehzssal"/>
        <w:numPr>
          <w:ilvl w:val="0"/>
          <w:numId w:val="2"/>
        </w:numPr>
      </w:pPr>
      <w:r>
        <w:t>Biztosítsa a területen található védett természeti értékek hosszú távú fennmaradását.</w:t>
      </w:r>
    </w:p>
    <w:p w:rsidR="007F6B2B" w:rsidRDefault="007F6B2B" w:rsidP="007F6B2B">
      <w:pPr>
        <w:pStyle w:val="Felsorolsbehzssal"/>
        <w:numPr>
          <w:ilvl w:val="0"/>
          <w:numId w:val="2"/>
        </w:numPr>
      </w:pPr>
      <w:r>
        <w:t xml:space="preserve">Biztosítson lehetőséget a terület további </w:t>
      </w:r>
      <w:proofErr w:type="spellStart"/>
      <w:r>
        <w:t>faunisztikai</w:t>
      </w:r>
      <w:proofErr w:type="spellEnd"/>
      <w:r>
        <w:t xml:space="preserve"> és </w:t>
      </w:r>
      <w:proofErr w:type="spellStart"/>
      <w:r>
        <w:t>florisztikai</w:t>
      </w:r>
      <w:proofErr w:type="spellEnd"/>
      <w:r>
        <w:t xml:space="preserve"> értékeinek feltárására, valamint az ismert természeti értékek részletes vizsgálatát célzó kutatásokra.</w:t>
      </w:r>
    </w:p>
    <w:p w:rsidR="007F6B2B" w:rsidRDefault="007F6B2B" w:rsidP="007F6B2B">
      <w:pPr>
        <w:pStyle w:val="Felsorolsbehzssal"/>
        <w:numPr>
          <w:ilvl w:val="0"/>
          <w:numId w:val="2"/>
        </w:numPr>
      </w:pPr>
      <w:r>
        <w:t>Segítse elő a természeti értékek folyamatos figyelemmel kísérését, a változások rögzítését.</w:t>
      </w:r>
    </w:p>
    <w:p w:rsidR="007F6B2B" w:rsidRDefault="007F6B2B" w:rsidP="007F6B2B">
      <w:pPr>
        <w:rPr>
          <w:rFonts w:ascii="Arial" w:hAnsi="Arial" w:cs="Arial"/>
          <w:b/>
          <w:bCs/>
          <w:caps/>
          <w:sz w:val="18"/>
          <w:szCs w:val="18"/>
        </w:rPr>
      </w:pPr>
    </w:p>
    <w:p w:rsidR="007F6B2B" w:rsidRDefault="007F6B2B" w:rsidP="007F6B2B">
      <w:pPr>
        <w:numPr>
          <w:ilvl w:val="0"/>
          <w:numId w:val="5"/>
        </w:numPr>
        <w:spacing w:before="60" w:after="60"/>
        <w:jc w:val="both"/>
        <w:rPr>
          <w:b/>
          <w:bCs/>
          <w:caps/>
        </w:rPr>
      </w:pPr>
      <w:r>
        <w:rPr>
          <w:b/>
          <w:bCs/>
          <w:caps/>
        </w:rPr>
        <w:t>Természetvédelmi stratégiák</w:t>
      </w:r>
    </w:p>
    <w:p w:rsidR="007F6B2B" w:rsidRPr="002F4A17" w:rsidRDefault="007F6B2B" w:rsidP="007F6B2B">
      <w:pPr>
        <w:numPr>
          <w:ilvl w:val="0"/>
          <w:numId w:val="4"/>
        </w:numPr>
        <w:jc w:val="both"/>
      </w:pPr>
      <w:r w:rsidRPr="002F4A17">
        <w:t xml:space="preserve">A természetes és </w:t>
      </w:r>
      <w:proofErr w:type="spellStart"/>
      <w:r w:rsidRPr="002F4A17">
        <w:t>természetközeli</w:t>
      </w:r>
      <w:proofErr w:type="spellEnd"/>
      <w:r w:rsidRPr="002F4A17">
        <w:t xml:space="preserve"> gyepek fenntartása különösen legeltetéssel, esetleg kaszálással.</w:t>
      </w:r>
    </w:p>
    <w:p w:rsidR="007F6B2B" w:rsidRPr="002F4A17" w:rsidRDefault="007F6B2B" w:rsidP="007F6B2B">
      <w:pPr>
        <w:numPr>
          <w:ilvl w:val="0"/>
          <w:numId w:val="4"/>
        </w:numPr>
        <w:jc w:val="both"/>
      </w:pPr>
      <w:r w:rsidRPr="002F4A17">
        <w:t xml:space="preserve">A degradált, elnádasodott, cserjésedő, beszántott gyepek helyreállítása, a védett, fokozottan védett és jelölő madárfajok fészkelő helyeként számon nem tartott </w:t>
      </w:r>
      <w:proofErr w:type="spellStart"/>
      <w:r w:rsidRPr="002F4A17">
        <w:t>invazív</w:t>
      </w:r>
      <w:proofErr w:type="spellEnd"/>
      <w:r w:rsidRPr="002F4A17">
        <w:t xml:space="preserve"> fás (pl. mirigyes bálványfa /</w:t>
      </w:r>
      <w:proofErr w:type="spellStart"/>
      <w:r w:rsidRPr="002F4A17">
        <w:rPr>
          <w:i/>
          <w:iCs/>
        </w:rPr>
        <w:t>Ailanthus</w:t>
      </w:r>
      <w:proofErr w:type="spellEnd"/>
      <w:r w:rsidRPr="002F4A17">
        <w:rPr>
          <w:i/>
          <w:iCs/>
        </w:rPr>
        <w:t xml:space="preserve"> </w:t>
      </w:r>
      <w:proofErr w:type="spellStart"/>
      <w:r w:rsidRPr="002F4A17">
        <w:rPr>
          <w:i/>
          <w:iCs/>
        </w:rPr>
        <w:t>altissiama</w:t>
      </w:r>
      <w:proofErr w:type="spellEnd"/>
      <w:r w:rsidRPr="002F4A17">
        <w:t>/) és egyéb lágyszárú gyomfajok (pl. magas aranyvessző</w:t>
      </w:r>
      <w:r w:rsidRPr="002F4A17">
        <w:rPr>
          <w:i/>
          <w:iCs/>
        </w:rPr>
        <w:t xml:space="preserve"> /</w:t>
      </w:r>
      <w:proofErr w:type="spellStart"/>
      <w:r w:rsidRPr="002F4A17">
        <w:rPr>
          <w:i/>
          <w:iCs/>
        </w:rPr>
        <w:t>Solidago</w:t>
      </w:r>
      <w:proofErr w:type="spellEnd"/>
      <w:r w:rsidRPr="002F4A17">
        <w:rPr>
          <w:i/>
          <w:iCs/>
        </w:rPr>
        <w:t xml:space="preserve"> </w:t>
      </w:r>
      <w:proofErr w:type="spellStart"/>
      <w:r w:rsidRPr="002F4A17">
        <w:rPr>
          <w:i/>
          <w:iCs/>
        </w:rPr>
        <w:t>gigantea</w:t>
      </w:r>
      <w:proofErr w:type="spellEnd"/>
      <w:r w:rsidRPr="002F4A17">
        <w:rPr>
          <w:i/>
          <w:iCs/>
        </w:rPr>
        <w:t>/</w:t>
      </w:r>
      <w:r w:rsidRPr="002F4A17">
        <w:t>) visszaszorítása.</w:t>
      </w:r>
    </w:p>
    <w:p w:rsidR="007F6B2B" w:rsidRPr="002F4A17" w:rsidRDefault="007F6B2B" w:rsidP="007F6B2B">
      <w:pPr>
        <w:numPr>
          <w:ilvl w:val="0"/>
          <w:numId w:val="4"/>
        </w:numPr>
        <w:jc w:val="both"/>
      </w:pPr>
      <w:r w:rsidRPr="002F4A17">
        <w:t>A zárványszántók visszagyepesítése, esetlegesen lucernavetéssel történő hasznosítása, illetve a természetvédelmi oltalom alatt álló peremi szántókon természetbarát szántóföldi gazdálkodás kialakítása.</w:t>
      </w:r>
    </w:p>
    <w:p w:rsidR="007F6B2B" w:rsidRPr="002F4A17" w:rsidRDefault="007F6B2B" w:rsidP="007F6B2B">
      <w:pPr>
        <w:pStyle w:val="Stlus2"/>
        <w:numPr>
          <w:ilvl w:val="0"/>
          <w:numId w:val="4"/>
        </w:numPr>
        <w:jc w:val="both"/>
      </w:pPr>
      <w:r w:rsidRPr="002F4A17">
        <w:t>A területen megtalálható élőhelyek ökológiai vízkészletének biztosítása a jelenleg még a vizek elvezetését szolgáló csatornákban épített vízvisszatartó műtárgyakkal.</w:t>
      </w:r>
    </w:p>
    <w:p w:rsidR="007F6B2B" w:rsidRPr="002F4A17" w:rsidRDefault="007F6B2B" w:rsidP="007F6B2B">
      <w:pPr>
        <w:numPr>
          <w:ilvl w:val="0"/>
          <w:numId w:val="4"/>
        </w:numPr>
        <w:jc w:val="both"/>
      </w:pPr>
      <w:r w:rsidRPr="002F4A17">
        <w:t>A tájidegen fafajú erdők, ligetek, fasorok fokozatos átalakítása hazai fafajokból álló ál</w:t>
      </w:r>
      <w:r>
        <w:t>l</w:t>
      </w:r>
      <w:r w:rsidRPr="002F4A17">
        <w:t>ományokká, kivéve azokat, amelyek a védett, fokozottan védett és jelölő madárfajok fészkelése szempontjából fontosak.</w:t>
      </w:r>
    </w:p>
    <w:p w:rsidR="007F6B2B" w:rsidRPr="002F4A17" w:rsidRDefault="007F6B2B" w:rsidP="007F6B2B">
      <w:pPr>
        <w:pStyle w:val="Stlus2"/>
        <w:numPr>
          <w:ilvl w:val="0"/>
          <w:numId w:val="4"/>
        </w:numPr>
        <w:jc w:val="both"/>
      </w:pPr>
      <w:r w:rsidRPr="002F4A17">
        <w:t>A tájkaraktert meghatározó, erdőnek nem minősülő, őshonos fafajokból álló ligetek, facsoportok kímélete, újak kialakítása.</w:t>
      </w:r>
    </w:p>
    <w:p w:rsidR="007F6B2B" w:rsidRPr="00470D46" w:rsidRDefault="007F6B2B" w:rsidP="007F6B2B">
      <w:pPr>
        <w:pStyle w:val="Felsorolsbehzssal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snapToGrid w:val="0"/>
        </w:rPr>
        <w:t xml:space="preserve">A terület kiemelt jelentőségű madárfaja, a </w:t>
      </w:r>
      <w:proofErr w:type="gramStart"/>
      <w:r>
        <w:rPr>
          <w:snapToGrid w:val="0"/>
        </w:rPr>
        <w:t>kék vércse</w:t>
      </w:r>
      <w:proofErr w:type="gramEnd"/>
      <w:r>
        <w:rPr>
          <w:snapToGrid w:val="0"/>
        </w:rPr>
        <w:t xml:space="preserve"> számára zavartalan </w:t>
      </w:r>
      <w:proofErr w:type="spellStart"/>
      <w:r>
        <w:rPr>
          <w:snapToGrid w:val="0"/>
        </w:rPr>
        <w:t>fészkelőhely</w:t>
      </w:r>
      <w:proofErr w:type="spellEnd"/>
      <w:r>
        <w:rPr>
          <w:snapToGrid w:val="0"/>
        </w:rPr>
        <w:t xml:space="preserve"> fenntartása a védett erdőben található vetési varjú telepen elsődleges fontosságú. </w:t>
      </w:r>
    </w:p>
    <w:p w:rsidR="007F6B2B" w:rsidRDefault="007F6B2B" w:rsidP="007F6B2B">
      <w:pPr>
        <w:pStyle w:val="Felsorolsbehzssal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snapToGrid w:val="0"/>
        </w:rPr>
        <w:t xml:space="preserve">A gyeptársulások a kék vércsék számára táplálkozó területet jelentenek, így azok természetes állapotának megőrzése stratégiai célt jelent. </w:t>
      </w:r>
    </w:p>
    <w:p w:rsidR="007F6B2B" w:rsidRDefault="007F6B2B" w:rsidP="007F6B2B">
      <w:pPr>
        <w:ind w:left="360" w:hanging="360"/>
        <w:rPr>
          <w:b/>
          <w:bCs/>
          <w:caps/>
        </w:rPr>
      </w:pPr>
    </w:p>
    <w:p w:rsidR="007F6B2B" w:rsidRDefault="007F6B2B" w:rsidP="007F6B2B">
      <w:pPr>
        <w:ind w:left="360" w:hanging="360"/>
        <w:rPr>
          <w:b/>
          <w:bCs/>
          <w:caps/>
        </w:rPr>
      </w:pPr>
    </w:p>
    <w:p w:rsidR="007F6B2B" w:rsidRDefault="007F6B2B" w:rsidP="007F6B2B">
      <w:pPr>
        <w:numPr>
          <w:ilvl w:val="0"/>
          <w:numId w:val="5"/>
        </w:numPr>
        <w:spacing w:before="60" w:after="60"/>
        <w:jc w:val="both"/>
        <w:rPr>
          <w:b/>
          <w:bCs/>
          <w:caps/>
        </w:rPr>
      </w:pPr>
      <w:r>
        <w:rPr>
          <w:b/>
          <w:bCs/>
          <w:caps/>
        </w:rPr>
        <w:t xml:space="preserve">természetvédelmi kezelési módok, korlátozások </w:t>
      </w:r>
      <w:proofErr w:type="gramStart"/>
      <w:r>
        <w:rPr>
          <w:b/>
          <w:bCs/>
          <w:caps/>
        </w:rPr>
        <w:t>és</w:t>
      </w:r>
      <w:proofErr w:type="gramEnd"/>
      <w:r>
        <w:rPr>
          <w:b/>
          <w:bCs/>
          <w:caps/>
        </w:rPr>
        <w:t xml:space="preserve"> tilalmak</w:t>
      </w:r>
    </w:p>
    <w:p w:rsidR="007F6B2B" w:rsidRDefault="007F6B2B" w:rsidP="007F6B2B">
      <w:r>
        <w:t xml:space="preserve">A természetvédelmi kezelési módokra, korlátozásokra és tilalmakra vonatkozó előírásokat – a természetvédelmi kezelési tervek készítésére, készítőjére és tartalmára vonatkozó szabályokról szóló 30/2001. (XII. 28.) KöM rendelet 2. §. (2) bekezdés c) pontjában, illetve az R. </w:t>
      </w:r>
      <w:proofErr w:type="gramStart"/>
      <w:r>
        <w:t>mellékletének</w:t>
      </w:r>
      <w:proofErr w:type="gramEnd"/>
      <w:r>
        <w:t xml:space="preserve"> 7. pontjában meghatározottak szerint – a 3.1. és 3.2 fejezet tartalmazza.</w:t>
      </w:r>
    </w:p>
    <w:p w:rsidR="007F6B2B" w:rsidRDefault="007F6B2B" w:rsidP="007F6B2B">
      <w:pPr>
        <w:ind w:left="360" w:hanging="360"/>
        <w:rPr>
          <w:b/>
          <w:bCs/>
          <w:caps/>
        </w:rPr>
      </w:pPr>
    </w:p>
    <w:p w:rsidR="007F6B2B" w:rsidRPr="00AA1C0E" w:rsidRDefault="007F6B2B" w:rsidP="007F6B2B">
      <w:pPr>
        <w:numPr>
          <w:ilvl w:val="1"/>
          <w:numId w:val="5"/>
        </w:numPr>
        <w:spacing w:before="60" w:after="60"/>
        <w:jc w:val="both"/>
        <w:rPr>
          <w:b/>
          <w:bCs/>
        </w:rPr>
      </w:pPr>
      <w:r w:rsidRPr="00AA1C0E">
        <w:rPr>
          <w:b/>
          <w:bCs/>
        </w:rPr>
        <w:t>Művelési ághoz nem köthető természetvédelmi kezelési módok, korlátozások és tilalmak</w:t>
      </w:r>
    </w:p>
    <w:p w:rsidR="007F6B2B" w:rsidRDefault="007F6B2B" w:rsidP="007F6B2B">
      <w:pPr>
        <w:pStyle w:val="Szvegtrzsbehzssal2"/>
      </w:pPr>
    </w:p>
    <w:p w:rsidR="007F6B2B" w:rsidRPr="00B61001" w:rsidRDefault="007F6B2B" w:rsidP="007F6B2B">
      <w:pPr>
        <w:numPr>
          <w:ilvl w:val="2"/>
          <w:numId w:val="5"/>
        </w:numPr>
        <w:spacing w:before="60" w:after="60"/>
        <w:jc w:val="both"/>
        <w:rPr>
          <w:b/>
          <w:bCs/>
          <w:i/>
          <w:iCs/>
        </w:rPr>
      </w:pPr>
      <w:r w:rsidRPr="00B61001">
        <w:rPr>
          <w:b/>
          <w:bCs/>
          <w:i/>
          <w:iCs/>
        </w:rPr>
        <w:t>Fajok védelme</w:t>
      </w:r>
    </w:p>
    <w:p w:rsidR="007F6B2B" w:rsidRPr="002F4A17" w:rsidRDefault="007F6B2B" w:rsidP="007F6B2B">
      <w:pPr>
        <w:pStyle w:val="Listaszerbekezds"/>
        <w:numPr>
          <w:ilvl w:val="0"/>
          <w:numId w:val="6"/>
        </w:numPr>
        <w:contextualSpacing/>
        <w:jc w:val="both"/>
      </w:pPr>
      <w:r w:rsidRPr="002F4A17">
        <w:t>A természetvédelmi oltalom alatt álló növény- és állatfajok populációinak megőrzését alapvetően élőhelyüknek a 3.1.1</w:t>
      </w:r>
      <w:proofErr w:type="gramStart"/>
      <w:r w:rsidRPr="002F4A17">
        <w:t>.,</w:t>
      </w:r>
      <w:proofErr w:type="gramEnd"/>
      <w:r w:rsidRPr="002F4A17">
        <w:t xml:space="preserve"> 3.1.2., 3.2.1., 3.2.2., 3.2.3., 3.2.4., 3.2.5. pontokban foglaltaknak megfelelő természetvédelmi kezelésével kell biztosítani.</w:t>
      </w:r>
    </w:p>
    <w:p w:rsidR="007F6B2B" w:rsidRPr="002F4A17" w:rsidRDefault="007F6B2B" w:rsidP="007F6B2B">
      <w:pPr>
        <w:numPr>
          <w:ilvl w:val="0"/>
          <w:numId w:val="6"/>
        </w:numPr>
        <w:jc w:val="both"/>
      </w:pPr>
      <w:r w:rsidRPr="002F4A17">
        <w:t xml:space="preserve">A késői magérlelésű, elsősorban a síksági pannon löszgyepekben előforduló védett növényfajok állományait a gyepek kaszálása során a magérlelés biztosítása érdekében a fajok populációinak fennmaradását biztosító mennyiségben kaszálatlanul kell hagyni. </w:t>
      </w:r>
    </w:p>
    <w:p w:rsidR="007F6B2B" w:rsidRPr="00624EFD" w:rsidRDefault="007F6B2B" w:rsidP="007F6B2B">
      <w:pPr>
        <w:pStyle w:val="Listaszerbekezds"/>
        <w:numPr>
          <w:ilvl w:val="0"/>
          <w:numId w:val="6"/>
        </w:numPr>
        <w:spacing w:before="60" w:after="60"/>
        <w:contextualSpacing/>
        <w:jc w:val="both"/>
      </w:pPr>
      <w:r w:rsidRPr="00624EFD">
        <w:t xml:space="preserve">Az </w:t>
      </w:r>
      <w:r>
        <w:t xml:space="preserve">madárfajok </w:t>
      </w:r>
      <w:r w:rsidRPr="00624EFD">
        <w:t xml:space="preserve">védelme érdekében </w:t>
      </w:r>
      <w:r>
        <w:t xml:space="preserve">február és szeptember között a fészkek 200 méteres körzetében </w:t>
      </w:r>
      <w:r w:rsidRPr="00624EFD">
        <w:t>teljes zavartalanság</w:t>
      </w:r>
      <w:r>
        <w:t>o</w:t>
      </w:r>
      <w:r w:rsidRPr="00624EFD">
        <w:t>t</w:t>
      </w:r>
      <w:r>
        <w:t xml:space="preserve"> kell biztosítani</w:t>
      </w:r>
      <w:r w:rsidRPr="00624EFD">
        <w:t>.</w:t>
      </w:r>
    </w:p>
    <w:p w:rsidR="007F6B2B" w:rsidRPr="00AA1C0E" w:rsidRDefault="007F6B2B" w:rsidP="007F6B2B">
      <w:pPr>
        <w:rPr>
          <w:b/>
          <w:bCs/>
        </w:rPr>
      </w:pPr>
    </w:p>
    <w:p w:rsidR="007F6B2B" w:rsidRPr="00B61001" w:rsidRDefault="007F6B2B" w:rsidP="007F6B2B">
      <w:pPr>
        <w:numPr>
          <w:ilvl w:val="2"/>
          <w:numId w:val="5"/>
        </w:numPr>
        <w:spacing w:before="60" w:after="60"/>
        <w:jc w:val="both"/>
        <w:rPr>
          <w:b/>
          <w:bCs/>
          <w:i/>
          <w:iCs/>
        </w:rPr>
      </w:pPr>
      <w:r w:rsidRPr="00B61001">
        <w:rPr>
          <w:b/>
          <w:bCs/>
          <w:i/>
          <w:iCs/>
        </w:rPr>
        <w:t>Élőhelyek védelme</w:t>
      </w:r>
    </w:p>
    <w:p w:rsidR="007F6B2B" w:rsidRPr="00E443F7" w:rsidRDefault="007F6B2B" w:rsidP="007F6B2B">
      <w:pPr>
        <w:pStyle w:val="Listaszerbekezds"/>
        <w:numPr>
          <w:ilvl w:val="0"/>
          <w:numId w:val="6"/>
        </w:numPr>
        <w:spacing w:before="60" w:after="60"/>
        <w:contextualSpacing/>
        <w:jc w:val="both"/>
      </w:pPr>
      <w:r w:rsidRPr="00E443F7">
        <w:t xml:space="preserve">Amennyiben a szikes gyepek használata gépi kaszálással történik, úgy a gazdag </w:t>
      </w:r>
      <w:proofErr w:type="spellStart"/>
      <w:r w:rsidRPr="00E443F7">
        <w:t>mikrodomborzati</w:t>
      </w:r>
      <w:proofErr w:type="spellEnd"/>
      <w:r w:rsidRPr="00E443F7">
        <w:t xml:space="preserve"> formakinccsel rendelkező vakszikes, szikpadkás részeket kímélni szükséges.</w:t>
      </w:r>
    </w:p>
    <w:p w:rsidR="007F6B2B" w:rsidRPr="00E443F7" w:rsidRDefault="007F6B2B" w:rsidP="007F6B2B">
      <w:pPr>
        <w:pStyle w:val="Listaszerbekezds"/>
        <w:numPr>
          <w:ilvl w:val="0"/>
          <w:numId w:val="6"/>
        </w:numPr>
        <w:contextualSpacing/>
        <w:jc w:val="both"/>
      </w:pPr>
      <w:r w:rsidRPr="00E443F7">
        <w:t>A nehezen megközelíthető, kis kiterjedésű, de értékes löszgyep fragmentumokat – pl. mezsgyéken, árokpartokon - legalább kétévente elvégzett kézi tisztító kaszálással kell fenntartani.</w:t>
      </w:r>
    </w:p>
    <w:p w:rsidR="007F6B2B" w:rsidRPr="00E443F7" w:rsidRDefault="007F6B2B" w:rsidP="007F6B2B">
      <w:pPr>
        <w:pStyle w:val="Listaszerbekezds"/>
        <w:numPr>
          <w:ilvl w:val="0"/>
          <w:numId w:val="6"/>
        </w:numPr>
        <w:contextualSpacing/>
        <w:jc w:val="both"/>
      </w:pPr>
      <w:r w:rsidRPr="00E443F7">
        <w:t xml:space="preserve">A </w:t>
      </w:r>
      <w:proofErr w:type="spellStart"/>
      <w:r w:rsidRPr="00E443F7">
        <w:t>természetközeli</w:t>
      </w:r>
      <w:proofErr w:type="spellEnd"/>
      <w:r w:rsidRPr="00E443F7">
        <w:t xml:space="preserve"> </w:t>
      </w:r>
      <w:proofErr w:type="gramStart"/>
      <w:r w:rsidRPr="00E443F7">
        <w:t>gyepterületeken</w:t>
      </w:r>
      <w:proofErr w:type="gramEnd"/>
      <w:r w:rsidRPr="00E443F7">
        <w:t xml:space="preserve"> a tájidegen, </w:t>
      </w:r>
      <w:proofErr w:type="spellStart"/>
      <w:r w:rsidRPr="00E443F7">
        <w:t>invazív</w:t>
      </w:r>
      <w:proofErr w:type="spellEnd"/>
      <w:r w:rsidRPr="00E443F7">
        <w:t xml:space="preserve"> növényfajokat mechanikai, illetve </w:t>
      </w:r>
      <w:proofErr w:type="spellStart"/>
      <w:r w:rsidRPr="00E443F7">
        <w:t>csepegésmentes</w:t>
      </w:r>
      <w:proofErr w:type="spellEnd"/>
      <w:r w:rsidRPr="00E443F7">
        <w:t xml:space="preserve"> gyomirtó növényvédőszer-kijuttatási módszerekkel el kell távolítani.</w:t>
      </w:r>
    </w:p>
    <w:p w:rsidR="007F6B2B" w:rsidRPr="00E443F7" w:rsidRDefault="007F6B2B" w:rsidP="007F6B2B">
      <w:pPr>
        <w:pStyle w:val="Listaszerbekezds"/>
        <w:numPr>
          <w:ilvl w:val="0"/>
          <w:numId w:val="6"/>
        </w:numPr>
        <w:contextualSpacing/>
        <w:jc w:val="both"/>
      </w:pPr>
      <w:r w:rsidRPr="00E443F7">
        <w:t>A galagonyával, kökénnyel, vadrózsával erősen cserjésedő gyepeken kézi, vagy gépi cserjeirtást kell végezni, a vegetációs időszakon kívül.</w:t>
      </w:r>
    </w:p>
    <w:p w:rsidR="007F6B2B" w:rsidRPr="00E443F7" w:rsidRDefault="007F6B2B" w:rsidP="007F6B2B">
      <w:pPr>
        <w:pStyle w:val="Listaszerbekezds"/>
        <w:numPr>
          <w:ilvl w:val="0"/>
          <w:numId w:val="6"/>
        </w:numPr>
        <w:contextualSpacing/>
        <w:jc w:val="both"/>
      </w:pPr>
      <w:r w:rsidRPr="00E443F7">
        <w:t>A gyepgazdálkodás során visszamaradt gyomos foltokat (pl. szúrós legelőgyomok) tisztító kaszálással, szárzúzással, vagy kézi aszatolással kell kezelni.</w:t>
      </w:r>
    </w:p>
    <w:p w:rsidR="007F6B2B" w:rsidRPr="00E443F7" w:rsidRDefault="007F6B2B" w:rsidP="007F6B2B">
      <w:pPr>
        <w:pStyle w:val="Listaszerbekezds"/>
        <w:numPr>
          <w:ilvl w:val="0"/>
          <w:numId w:val="6"/>
        </w:numPr>
        <w:contextualSpacing/>
        <w:jc w:val="both"/>
      </w:pPr>
      <w:r w:rsidRPr="00E443F7">
        <w:t>A területen elhelyezkedő vizes élőhelyek hidrológiai sajátosságait vízvisszatartásokkal közelíteni kell a vízrendezések előtti állapotokhoz</w:t>
      </w:r>
      <w:r w:rsidRPr="00E443F7">
        <w:rPr>
          <w:b/>
          <w:bCs/>
        </w:rPr>
        <w:t xml:space="preserve">, </w:t>
      </w:r>
      <w:r w:rsidRPr="00E443F7">
        <w:t>törekedni kell az ökológiai szempontból fontos téli-tavaszi vizek minél nagyobb mértékű visszatartására.</w:t>
      </w:r>
    </w:p>
    <w:p w:rsidR="007F6B2B" w:rsidRDefault="007F6B2B" w:rsidP="007F6B2B">
      <w:pPr>
        <w:pStyle w:val="Listaszerbekezds"/>
        <w:numPr>
          <w:ilvl w:val="0"/>
          <w:numId w:val="6"/>
        </w:numPr>
        <w:spacing w:before="60" w:after="60"/>
        <w:contextualSpacing/>
        <w:jc w:val="both"/>
      </w:pPr>
      <w:r w:rsidRPr="00E443F7">
        <w:t>Új utak, csapások létesítése tilos. Hulladékot a területen hátrahagyni nem lehetséges. Határjelek csak természetes anyagokból (fa) készülhetnek.</w:t>
      </w:r>
    </w:p>
    <w:p w:rsidR="007F6B2B" w:rsidRDefault="007F6B2B" w:rsidP="007F6B2B">
      <w:pPr>
        <w:pStyle w:val="Listaszerbekezds"/>
        <w:spacing w:before="60" w:after="60"/>
        <w:contextualSpacing/>
        <w:jc w:val="both"/>
      </w:pPr>
    </w:p>
    <w:p w:rsidR="007F6B2B" w:rsidRDefault="007F6B2B" w:rsidP="007F6B2B">
      <w:pPr>
        <w:pStyle w:val="Listaszerbekezds"/>
        <w:spacing w:before="60" w:after="60"/>
        <w:contextualSpacing/>
        <w:jc w:val="both"/>
      </w:pPr>
    </w:p>
    <w:p w:rsidR="007F6B2B" w:rsidRDefault="007F6B2B" w:rsidP="007F6B2B">
      <w:pPr>
        <w:pStyle w:val="Listaszerbekezds"/>
        <w:spacing w:before="60" w:after="60"/>
        <w:contextualSpacing/>
        <w:jc w:val="both"/>
      </w:pPr>
    </w:p>
    <w:p w:rsidR="007F6B2B" w:rsidRPr="0027704C" w:rsidRDefault="007F6B2B" w:rsidP="007F6B2B">
      <w:pPr>
        <w:pStyle w:val="Listaszerbekezds"/>
        <w:spacing w:before="60" w:after="60"/>
        <w:contextualSpacing/>
        <w:jc w:val="both"/>
      </w:pPr>
    </w:p>
    <w:p w:rsidR="007F6B2B" w:rsidRPr="000C796E" w:rsidRDefault="007F6B2B" w:rsidP="007F6B2B">
      <w:pPr>
        <w:numPr>
          <w:ilvl w:val="2"/>
          <w:numId w:val="5"/>
        </w:numPr>
        <w:spacing w:before="60" w:after="60"/>
        <w:jc w:val="both"/>
        <w:rPr>
          <w:b/>
          <w:bCs/>
          <w:i/>
          <w:iCs/>
        </w:rPr>
      </w:pPr>
      <w:r w:rsidRPr="000C796E">
        <w:rPr>
          <w:b/>
          <w:bCs/>
          <w:i/>
          <w:iCs/>
        </w:rPr>
        <w:lastRenderedPageBreak/>
        <w:t>Vadgazdálkodás</w:t>
      </w:r>
    </w:p>
    <w:p w:rsidR="007F6B2B" w:rsidRPr="000C796E" w:rsidRDefault="007F6B2B" w:rsidP="007F6B2B">
      <w:pPr>
        <w:numPr>
          <w:ilvl w:val="0"/>
          <w:numId w:val="6"/>
        </w:numPr>
        <w:spacing w:before="60" w:after="60"/>
        <w:jc w:val="both"/>
      </w:pPr>
      <w:r w:rsidRPr="000C796E">
        <w:t>A védett területen etetők, szórók, sózók elhelyezése</w:t>
      </w:r>
      <w:r>
        <w:t xml:space="preserve">, </w:t>
      </w:r>
      <w:r w:rsidRPr="000C796E">
        <w:t>vadtenyésztés, vadkibocsátás</w:t>
      </w:r>
      <w:r>
        <w:t>,</w:t>
      </w:r>
      <w:r w:rsidRPr="000C796E">
        <w:t xml:space="preserve"> </w:t>
      </w:r>
      <w:r>
        <w:t>vadföld létesítése és</w:t>
      </w:r>
      <w:r w:rsidRPr="000C796E">
        <w:t xml:space="preserve"> művelése tilos!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 w:rsidRPr="000C796E">
        <w:t>Vadvédelmi kerítés a védett terület</w:t>
      </w:r>
      <w:r>
        <w:t>en nem</w:t>
      </w:r>
      <w:r w:rsidRPr="000C796E">
        <w:t xml:space="preserve"> létesíthető.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>
        <w:t xml:space="preserve">A varjúfélék gyérítése tilos, a területen élve fogó csapdázásuk sem végezhető! </w:t>
      </w:r>
    </w:p>
    <w:p w:rsidR="007F6B2B" w:rsidRPr="000C796E" w:rsidRDefault="007F6B2B" w:rsidP="007F6B2B">
      <w:pPr>
        <w:ind w:left="794"/>
      </w:pPr>
    </w:p>
    <w:p w:rsidR="007F6B2B" w:rsidRPr="000C796E" w:rsidRDefault="007F6B2B" w:rsidP="007F6B2B">
      <w:pPr>
        <w:numPr>
          <w:ilvl w:val="2"/>
          <w:numId w:val="5"/>
        </w:numPr>
        <w:spacing w:before="60" w:after="60"/>
        <w:jc w:val="both"/>
        <w:rPr>
          <w:b/>
          <w:bCs/>
          <w:i/>
          <w:iCs/>
        </w:rPr>
      </w:pPr>
      <w:r w:rsidRPr="000C796E">
        <w:rPr>
          <w:b/>
          <w:bCs/>
          <w:i/>
          <w:iCs/>
        </w:rPr>
        <w:t>Vízgazdálkodás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>
        <w:t xml:space="preserve">A terület vízháztartási egyensúlyának megőrzése érdekében a terület </w:t>
      </w:r>
      <w:proofErr w:type="spellStart"/>
      <w:r>
        <w:t>szárazodásával</w:t>
      </w:r>
      <w:proofErr w:type="spellEnd"/>
      <w:r>
        <w:t xml:space="preserve"> járó mindennemű felszíni és felszín alatti vizet érintő vízügyi beavatkozás tilos.</w:t>
      </w:r>
    </w:p>
    <w:p w:rsidR="007F6B2B" w:rsidRDefault="007F6B2B" w:rsidP="007F6B2B">
      <w:pPr>
        <w:ind w:left="794"/>
      </w:pPr>
    </w:p>
    <w:p w:rsidR="007F6B2B" w:rsidRPr="000C796E" w:rsidRDefault="007F6B2B" w:rsidP="007F6B2B">
      <w:pPr>
        <w:numPr>
          <w:ilvl w:val="2"/>
          <w:numId w:val="5"/>
        </w:numPr>
        <w:spacing w:before="60" w:after="60"/>
        <w:jc w:val="both"/>
        <w:rPr>
          <w:b/>
          <w:bCs/>
          <w:i/>
          <w:iCs/>
        </w:rPr>
      </w:pPr>
      <w:r w:rsidRPr="000C796E">
        <w:rPr>
          <w:b/>
          <w:bCs/>
          <w:i/>
          <w:iCs/>
        </w:rPr>
        <w:t>Közlekedés</w:t>
      </w:r>
    </w:p>
    <w:p w:rsidR="007F6B2B" w:rsidRPr="000C796E" w:rsidRDefault="007F6B2B" w:rsidP="007F6B2B">
      <w:pPr>
        <w:numPr>
          <w:ilvl w:val="0"/>
          <w:numId w:val="6"/>
        </w:numPr>
        <w:spacing w:before="60" w:after="60"/>
        <w:jc w:val="both"/>
      </w:pPr>
      <w:r w:rsidRPr="000C796E">
        <w:t xml:space="preserve">A </w:t>
      </w:r>
      <w:r>
        <w:t>területen új közlekedési utat létesíteni tilos.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 w:rsidRPr="000C796E">
        <w:t>Az természetvédelmi kezeléssel</w:t>
      </w:r>
      <w:r>
        <w:t>,</w:t>
      </w:r>
      <w:r w:rsidRPr="000C796E">
        <w:t xml:space="preserve"> erdő- és vadgazdálkodással összefüggő gépjármű és erőgép használat </w:t>
      </w:r>
      <w:r>
        <w:t>csak a munkavégzéssel összefüggésben, fokozott körültekintéssel, előre tervezett és az igazgatósággal előzetesen egyeztetve történhet.</w:t>
      </w:r>
    </w:p>
    <w:p w:rsidR="007F6B2B" w:rsidRPr="000C796E" w:rsidRDefault="007F6B2B" w:rsidP="007F6B2B">
      <w:pPr>
        <w:ind w:left="794"/>
      </w:pPr>
    </w:p>
    <w:p w:rsidR="007F6B2B" w:rsidRPr="00F63B6E" w:rsidRDefault="007F6B2B" w:rsidP="007F6B2B">
      <w:pPr>
        <w:numPr>
          <w:ilvl w:val="2"/>
          <w:numId w:val="5"/>
        </w:numPr>
        <w:spacing w:before="60" w:after="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Természetvédelmi</w:t>
      </w:r>
      <w:r w:rsidRPr="00F63B6E">
        <w:rPr>
          <w:b/>
          <w:bCs/>
          <w:i/>
          <w:iCs/>
        </w:rPr>
        <w:t xml:space="preserve"> infrastruktúra</w:t>
      </w:r>
    </w:p>
    <w:p w:rsidR="007F6B2B" w:rsidRPr="00AB75F6" w:rsidRDefault="007F6B2B" w:rsidP="007F6B2B">
      <w:pPr>
        <w:numPr>
          <w:ilvl w:val="0"/>
          <w:numId w:val="6"/>
        </w:numPr>
        <w:spacing w:before="60" w:after="60"/>
        <w:jc w:val="both"/>
        <w:rPr>
          <w:b/>
          <w:bCs/>
          <w:snapToGrid w:val="0"/>
        </w:rPr>
      </w:pPr>
      <w:r>
        <w:t>A területet el kell látni hatósági tájékoztató táblákkal, illetve a lehetőségeknek megfelelően információs táblával.</w:t>
      </w:r>
      <w:r>
        <w:rPr>
          <w:b/>
          <w:bCs/>
          <w:snapToGrid w:val="0"/>
        </w:rPr>
        <w:t xml:space="preserve"> </w:t>
      </w:r>
    </w:p>
    <w:p w:rsidR="007F6B2B" w:rsidRPr="00F63B6E" w:rsidRDefault="007F6B2B" w:rsidP="007F6B2B">
      <w:pPr>
        <w:pStyle w:val="Felsorolsbehzssal"/>
        <w:numPr>
          <w:ilvl w:val="0"/>
          <w:numId w:val="0"/>
        </w:numPr>
        <w:ind w:left="360"/>
        <w:rPr>
          <w:b/>
          <w:bCs/>
          <w:i/>
          <w:iCs/>
        </w:rPr>
      </w:pPr>
    </w:p>
    <w:p w:rsidR="007F6B2B" w:rsidRPr="00F63B6E" w:rsidRDefault="007F6B2B" w:rsidP="007F6B2B">
      <w:pPr>
        <w:numPr>
          <w:ilvl w:val="2"/>
          <w:numId w:val="5"/>
        </w:numPr>
        <w:spacing w:before="60" w:after="60"/>
        <w:jc w:val="both"/>
        <w:rPr>
          <w:b/>
          <w:bCs/>
          <w:i/>
          <w:iCs/>
        </w:rPr>
      </w:pPr>
      <w:r w:rsidRPr="00F63B6E">
        <w:rPr>
          <w:b/>
          <w:bCs/>
          <w:i/>
          <w:iCs/>
        </w:rPr>
        <w:t>Terület- és földhasználat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>
        <w:t>A területen kutatás, idegenforgalom, üdülés, oktatás, rekreáció a jogszabályokban előírt engedélyek birtokában, az igazgatósággal előzetesen egyeztetett módon történhet.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>
        <w:t>A területen mindennemű épület, építmény létesítése, magas- és mélyépítési tevékenység tilos.</w:t>
      </w:r>
    </w:p>
    <w:p w:rsidR="007F6B2B" w:rsidRDefault="007F6B2B" w:rsidP="007F6B2B">
      <w:pPr>
        <w:rPr>
          <w:rFonts w:ascii="Arial" w:hAnsi="Arial" w:cs="Arial"/>
          <w:sz w:val="18"/>
          <w:szCs w:val="18"/>
        </w:rPr>
      </w:pPr>
    </w:p>
    <w:p w:rsidR="007F6B2B" w:rsidRDefault="007F6B2B" w:rsidP="007F6B2B">
      <w:pPr>
        <w:numPr>
          <w:ilvl w:val="1"/>
          <w:numId w:val="5"/>
        </w:numPr>
        <w:spacing w:before="60" w:after="60"/>
        <w:jc w:val="both"/>
        <w:rPr>
          <w:b/>
          <w:bCs/>
        </w:rPr>
      </w:pPr>
      <w:r w:rsidRPr="00EB028D">
        <w:rPr>
          <w:b/>
          <w:bCs/>
        </w:rPr>
        <w:t>Művelési ághoz köthető természetvédelmi kezelési módok, korlátozások és tilalmak</w:t>
      </w:r>
    </w:p>
    <w:p w:rsidR="007F6B2B" w:rsidRPr="00EB028D" w:rsidRDefault="007F6B2B" w:rsidP="007F6B2B">
      <w:pPr>
        <w:rPr>
          <w:b/>
          <w:bCs/>
        </w:rPr>
      </w:pPr>
    </w:p>
    <w:p w:rsidR="007F6B2B" w:rsidRPr="00EB028D" w:rsidRDefault="007F6B2B" w:rsidP="007F6B2B">
      <w:pPr>
        <w:numPr>
          <w:ilvl w:val="2"/>
          <w:numId w:val="5"/>
        </w:numPr>
        <w:spacing w:before="60" w:after="60"/>
        <w:jc w:val="both"/>
        <w:rPr>
          <w:b/>
          <w:bCs/>
          <w:i/>
          <w:iCs/>
        </w:rPr>
      </w:pPr>
      <w:r w:rsidRPr="00EB028D">
        <w:rPr>
          <w:b/>
          <w:bCs/>
          <w:i/>
          <w:iCs/>
        </w:rPr>
        <w:t>Erdők kezelése, korlátozások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>
        <w:t>Erdőgazdálkodás</w:t>
      </w:r>
      <w:r w:rsidRPr="00EB028D">
        <w:t xml:space="preserve"> </w:t>
      </w:r>
      <w:r>
        <w:t>cs</w:t>
      </w:r>
      <w:r w:rsidRPr="00EB028D">
        <w:t>a</w:t>
      </w:r>
      <w:r>
        <w:t xml:space="preserve">k a természetvédelmi oltalomnak megfelelően, </w:t>
      </w:r>
      <w:r w:rsidRPr="00EB028D">
        <w:t>az elsődleges rendeltetés figyelembe vé</w:t>
      </w:r>
      <w:r>
        <w:t>telével, természetkímélő módon folytatható.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>
        <w:t xml:space="preserve">A védett és fokozottan védett madárfajok fészkelésének érdekében az </w:t>
      </w:r>
      <w:proofErr w:type="gramStart"/>
      <w:r>
        <w:t>erdő művelési</w:t>
      </w:r>
      <w:proofErr w:type="gramEnd"/>
      <w:r>
        <w:t xml:space="preserve"> ágú területeken folyamatosan biztosítani kell az idős állományú fák meglétét. A meglévő erdőgazdasági terveket e szerint kell módosítani.</w:t>
      </w:r>
    </w:p>
    <w:p w:rsidR="007F6B2B" w:rsidRDefault="007F6B2B" w:rsidP="007F6B2B">
      <w:pPr>
        <w:numPr>
          <w:ilvl w:val="0"/>
          <w:numId w:val="6"/>
        </w:numPr>
        <w:spacing w:before="60" w:after="60"/>
        <w:jc w:val="both"/>
      </w:pPr>
      <w:r>
        <w:t>Február és szeptember között minden nemű erdészeti munkavégzés tilos.</w:t>
      </w:r>
    </w:p>
    <w:p w:rsidR="007F6B2B" w:rsidRDefault="007F6B2B" w:rsidP="007F6B2B">
      <w:pPr>
        <w:ind w:left="1021"/>
      </w:pPr>
    </w:p>
    <w:p w:rsidR="007F6B2B" w:rsidRPr="00EB028D" w:rsidRDefault="007F6B2B" w:rsidP="007F6B2B">
      <w:pPr>
        <w:numPr>
          <w:ilvl w:val="2"/>
          <w:numId w:val="5"/>
        </w:numPr>
        <w:spacing w:before="60" w:after="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Gyepek</w:t>
      </w:r>
      <w:r w:rsidRPr="00EB028D">
        <w:rPr>
          <w:b/>
          <w:bCs/>
          <w:i/>
          <w:iCs/>
        </w:rPr>
        <w:t xml:space="preserve"> kezelése, korlátozások</w:t>
      </w:r>
    </w:p>
    <w:p w:rsidR="007F6B2B" w:rsidRPr="00E443F7" w:rsidRDefault="007F6B2B" w:rsidP="007F6B2B">
      <w:pPr>
        <w:numPr>
          <w:ilvl w:val="0"/>
          <w:numId w:val="6"/>
        </w:numPr>
        <w:jc w:val="both"/>
      </w:pPr>
      <w:r w:rsidRPr="00E443F7">
        <w:t>A legelőterületek legfeljebb 0,5 állategység/ha sűrűségben elsősorban juhokkal, vagy lehetőség szerint magyar szürke marhával, magyar tarka marhával legeltethetőek.</w:t>
      </w:r>
    </w:p>
    <w:p w:rsidR="007F6B2B" w:rsidRPr="00E443F7" w:rsidRDefault="007F6B2B" w:rsidP="007F6B2B">
      <w:pPr>
        <w:numPr>
          <w:ilvl w:val="0"/>
          <w:numId w:val="6"/>
        </w:numPr>
        <w:jc w:val="both"/>
      </w:pPr>
      <w:r w:rsidRPr="00E443F7">
        <w:lastRenderedPageBreak/>
        <w:t>A legeltetés időtartama a védett, veszélyeztetett fajok életciklusától és az időjárástól függően, de általában április 24. és október 31. között lehetséges.</w:t>
      </w:r>
    </w:p>
    <w:p w:rsidR="007F6B2B" w:rsidRPr="00E443F7" w:rsidRDefault="007F6B2B" w:rsidP="007F6B2B">
      <w:pPr>
        <w:pStyle w:val="Listaszerbekezds"/>
        <w:numPr>
          <w:ilvl w:val="0"/>
          <w:numId w:val="6"/>
        </w:numPr>
        <w:contextualSpacing/>
        <w:jc w:val="both"/>
      </w:pPr>
      <w:r w:rsidRPr="00E443F7">
        <w:t>A kaszálóterületeken, a növényzettől és az időjárástól függően évente egy, esetleg két alkalommal lehet kaszálni. A gyepterület harmadán az első kaszálás legkorábbi időpontja június 20. Az élővilág védelme érdekében az első kaszáláskor a hasznosított rétterület 10 %-át, míg a második kaszálásakor a hasznosított rétterület 20 %-át kíméleti területként vissza kell hagyni.</w:t>
      </w:r>
    </w:p>
    <w:p w:rsidR="007F6B2B" w:rsidRPr="00E443F7" w:rsidRDefault="007F6B2B" w:rsidP="007F6B2B">
      <w:pPr>
        <w:pStyle w:val="Listaszerbekezds"/>
        <w:numPr>
          <w:ilvl w:val="0"/>
          <w:numId w:val="6"/>
        </w:numPr>
        <w:contextualSpacing/>
        <w:jc w:val="both"/>
      </w:pPr>
      <w:r w:rsidRPr="00E443F7">
        <w:t>A kaszálás során természetbarát technikákat kell alkalmazni. Legalább 10 cm-es tarlómagasságot kell hagyni, vadriasztó lánc használata kötelező, a használt kasza legnagyobb szélessége nem haladhatja meg a 3 métert. Szársértős kasza használata nem megengedett.</w:t>
      </w:r>
    </w:p>
    <w:p w:rsidR="007F6B2B" w:rsidRPr="00E443F7" w:rsidRDefault="007F6B2B" w:rsidP="007F6B2B">
      <w:pPr>
        <w:pStyle w:val="Listaszerbekezds"/>
        <w:numPr>
          <w:ilvl w:val="0"/>
          <w:numId w:val="6"/>
        </w:numPr>
        <w:contextualSpacing/>
        <w:jc w:val="both"/>
      </w:pPr>
      <w:r w:rsidRPr="00E443F7">
        <w:rPr>
          <w:lang w:val="cs-CZ"/>
        </w:rPr>
        <w:t xml:space="preserve">Munkavégzés csak napkeltétől napnyugtáig megengedett, minden esetben </w:t>
      </w:r>
      <w:r w:rsidRPr="00E443F7">
        <w:t>kerülni kell a felázott talajon történő gépi munkákat. A lekaszált szénát 30 napon belül maradék nélkül el kell a területről szállítani. A védett terület állapotát veszélyeztető javítások (pl. olajcsere, hidraulika cső csere) a védett természeti területen nem végezhetőek.</w:t>
      </w:r>
    </w:p>
    <w:p w:rsidR="007F6B2B" w:rsidRPr="00E443F7" w:rsidRDefault="007F6B2B" w:rsidP="007F6B2B">
      <w:pPr>
        <w:pStyle w:val="Listaszerbekezds"/>
        <w:numPr>
          <w:ilvl w:val="0"/>
          <w:numId w:val="6"/>
        </w:numPr>
        <w:contextualSpacing/>
        <w:jc w:val="both"/>
      </w:pPr>
      <w:r w:rsidRPr="00E443F7">
        <w:t xml:space="preserve">A gyepeken tápanyag utánpótlás csak a legelő állatok elhullajtott ürülékével történhet, felülvetés, műtrágyázás, hígtrágya, szennyvíz, szennyvíziszap és szennyvíziszapot tartalmazó komposzt, </w:t>
      </w:r>
      <w:proofErr w:type="spellStart"/>
      <w:r w:rsidRPr="00E443F7">
        <w:t>bioregulátorok</w:t>
      </w:r>
      <w:proofErr w:type="spellEnd"/>
      <w:r w:rsidRPr="00E443F7">
        <w:t xml:space="preserve"> felhasználása, a gyep fogasolása, tárcsázása, a gyepfelszín maradandó károsítása tilos.</w:t>
      </w:r>
    </w:p>
    <w:p w:rsidR="007F6B2B" w:rsidRPr="00E443F7" w:rsidRDefault="007F6B2B" w:rsidP="007F6B2B">
      <w:pPr>
        <w:pStyle w:val="Listaszerbekezds"/>
        <w:numPr>
          <w:ilvl w:val="0"/>
          <w:numId w:val="6"/>
        </w:numPr>
        <w:contextualSpacing/>
        <w:jc w:val="both"/>
      </w:pPr>
      <w:r w:rsidRPr="00E443F7">
        <w:t>A gyepek természetvédelmi kezelése céljából történő égetését csak a jelentős mértékben elgyomosodott gyeprészeken, foltszerűen, az adott évben csak a gyepterület egyharmadára kiterjedően lehet végezni decemberben, vagy januárban.</w:t>
      </w:r>
    </w:p>
    <w:p w:rsidR="007F6B2B" w:rsidRPr="00E443F7" w:rsidRDefault="007F6B2B" w:rsidP="007F6B2B">
      <w:pPr>
        <w:pStyle w:val="Listaszerbekezds"/>
        <w:numPr>
          <w:ilvl w:val="0"/>
          <w:numId w:val="6"/>
        </w:numPr>
        <w:contextualSpacing/>
        <w:jc w:val="both"/>
      </w:pPr>
      <w:proofErr w:type="spellStart"/>
      <w:r w:rsidRPr="00E443F7">
        <w:t>Növényvédőszeres</w:t>
      </w:r>
      <w:proofErr w:type="spellEnd"/>
      <w:r w:rsidRPr="00E443F7">
        <w:t xml:space="preserve"> gyomirtás csak a 3.1.2. pontban megfogalmazottak szerint történhet.</w:t>
      </w:r>
    </w:p>
    <w:p w:rsidR="007F6B2B" w:rsidRDefault="007F6B2B" w:rsidP="007F6B2B">
      <w:pPr>
        <w:ind w:left="1021"/>
      </w:pPr>
      <w:r>
        <w:t xml:space="preserve"> </w:t>
      </w:r>
    </w:p>
    <w:p w:rsidR="007F6B2B" w:rsidRPr="000A126B" w:rsidRDefault="007F6B2B" w:rsidP="007F6B2B">
      <w:pPr>
        <w:numPr>
          <w:ilvl w:val="0"/>
          <w:numId w:val="5"/>
        </w:numPr>
        <w:tabs>
          <w:tab w:val="num" w:pos="792"/>
        </w:tabs>
        <w:spacing w:before="60" w:after="60"/>
        <w:jc w:val="both"/>
        <w:rPr>
          <w:b/>
          <w:bCs/>
          <w:caps/>
        </w:rPr>
      </w:pPr>
      <w:r w:rsidRPr="000A126B">
        <w:rPr>
          <w:b/>
          <w:bCs/>
          <w:caps/>
        </w:rPr>
        <w:t>A tervezési terület rendeltetése</w:t>
      </w:r>
    </w:p>
    <w:p w:rsidR="007F6B2B" w:rsidRPr="000A126B" w:rsidRDefault="007F6B2B" w:rsidP="007F6B2B">
      <w:pPr>
        <w:pStyle w:val="Listaszerbekezds"/>
        <w:numPr>
          <w:ilvl w:val="0"/>
          <w:numId w:val="6"/>
        </w:numPr>
        <w:contextualSpacing/>
        <w:jc w:val="both"/>
      </w:pPr>
      <w:r w:rsidRPr="000A126B">
        <w:t xml:space="preserve">A </w:t>
      </w:r>
      <w:r>
        <w:t xml:space="preserve">fokozottan védett, kiemelt közösségi jelentőségű </w:t>
      </w:r>
      <w:proofErr w:type="gramStart"/>
      <w:r>
        <w:t>kék vércse</w:t>
      </w:r>
      <w:proofErr w:type="gramEnd"/>
      <w:r>
        <w:t xml:space="preserve"> (</w:t>
      </w:r>
      <w:proofErr w:type="spellStart"/>
      <w:r w:rsidRPr="00E443F7">
        <w:rPr>
          <w:i/>
          <w:iCs/>
        </w:rPr>
        <w:t>Falco</w:t>
      </w:r>
      <w:proofErr w:type="spellEnd"/>
      <w:r w:rsidRPr="00E443F7">
        <w:rPr>
          <w:i/>
          <w:iCs/>
        </w:rPr>
        <w:t xml:space="preserve"> </w:t>
      </w:r>
      <w:proofErr w:type="spellStart"/>
      <w:r w:rsidRPr="00E443F7">
        <w:rPr>
          <w:i/>
          <w:iCs/>
        </w:rPr>
        <w:t>vespertinus</w:t>
      </w:r>
      <w:proofErr w:type="spellEnd"/>
      <w:r>
        <w:t>) és a társfészkelő vetési varjú (</w:t>
      </w:r>
      <w:proofErr w:type="spellStart"/>
      <w:r w:rsidRPr="00E443F7">
        <w:t>Corvus</w:t>
      </w:r>
      <w:proofErr w:type="spellEnd"/>
      <w:r w:rsidRPr="00E443F7">
        <w:t xml:space="preserve"> </w:t>
      </w:r>
      <w:proofErr w:type="spellStart"/>
      <w:r w:rsidRPr="00E443F7">
        <w:t>fugilegus</w:t>
      </w:r>
      <w:proofErr w:type="spellEnd"/>
      <w:r>
        <w:t xml:space="preserve">) fészkelő állományainak megőrzése. </w:t>
      </w:r>
    </w:p>
    <w:p w:rsidR="007F6B2B" w:rsidRPr="00E443F7" w:rsidRDefault="007F6B2B" w:rsidP="007F6B2B">
      <w:pPr>
        <w:pStyle w:val="Listaszerbekezds"/>
        <w:numPr>
          <w:ilvl w:val="0"/>
          <w:numId w:val="6"/>
        </w:numPr>
        <w:contextualSpacing/>
        <w:jc w:val="both"/>
      </w:pPr>
      <w:r w:rsidRPr="00E443F7">
        <w:t xml:space="preserve">A területen található botanikai értékek megőrzése, különös tekintettel a területen előforduló védett </w:t>
      </w:r>
      <w:r w:rsidRPr="002F4A17">
        <w:t xml:space="preserve">(pl. </w:t>
      </w:r>
      <w:proofErr w:type="spellStart"/>
      <w:r w:rsidRPr="002F4A17">
        <w:t>hengeresfészkű</w:t>
      </w:r>
      <w:proofErr w:type="spellEnd"/>
      <w:r w:rsidRPr="002F4A17">
        <w:t xml:space="preserve"> </w:t>
      </w:r>
      <w:proofErr w:type="spellStart"/>
      <w:r w:rsidRPr="002F4A17">
        <w:t>peremizs</w:t>
      </w:r>
      <w:proofErr w:type="spellEnd"/>
      <w:r w:rsidRPr="002F4A17">
        <w:t xml:space="preserve"> /</w:t>
      </w:r>
      <w:proofErr w:type="spellStart"/>
      <w:r w:rsidRPr="002F4A17">
        <w:rPr>
          <w:i/>
          <w:iCs/>
        </w:rPr>
        <w:t>Inula</w:t>
      </w:r>
      <w:proofErr w:type="spellEnd"/>
      <w:r w:rsidRPr="002F4A17">
        <w:rPr>
          <w:i/>
          <w:iCs/>
        </w:rPr>
        <w:t xml:space="preserve"> </w:t>
      </w:r>
      <w:proofErr w:type="spellStart"/>
      <w:r w:rsidRPr="002F4A17">
        <w:rPr>
          <w:i/>
          <w:iCs/>
        </w:rPr>
        <w:t>germanica</w:t>
      </w:r>
      <w:proofErr w:type="spellEnd"/>
      <w:r w:rsidRPr="002F4A17">
        <w:t>/, horgas bogáncs /</w:t>
      </w:r>
      <w:proofErr w:type="spellStart"/>
      <w:r w:rsidRPr="002F4A17">
        <w:rPr>
          <w:i/>
          <w:iCs/>
        </w:rPr>
        <w:t>Carduus</w:t>
      </w:r>
      <w:proofErr w:type="spellEnd"/>
      <w:r w:rsidRPr="002F4A17">
        <w:rPr>
          <w:i/>
          <w:iCs/>
        </w:rPr>
        <w:t xml:space="preserve"> </w:t>
      </w:r>
      <w:proofErr w:type="spellStart"/>
      <w:r w:rsidRPr="002F4A17">
        <w:rPr>
          <w:i/>
          <w:iCs/>
        </w:rPr>
        <w:t>hamulosus</w:t>
      </w:r>
      <w:proofErr w:type="spellEnd"/>
      <w:r w:rsidRPr="002F4A17">
        <w:t>/), és közösségi jelentőségű növényfajok (kisfészkű aszat /</w:t>
      </w:r>
      <w:proofErr w:type="spellStart"/>
      <w:r w:rsidRPr="002F4A17">
        <w:rPr>
          <w:i/>
          <w:iCs/>
        </w:rPr>
        <w:t>Cirsium</w:t>
      </w:r>
      <w:proofErr w:type="spellEnd"/>
      <w:r w:rsidRPr="002F4A17">
        <w:rPr>
          <w:i/>
          <w:iCs/>
        </w:rPr>
        <w:t xml:space="preserve"> </w:t>
      </w:r>
      <w:proofErr w:type="spellStart"/>
      <w:r w:rsidRPr="002F4A17">
        <w:rPr>
          <w:i/>
          <w:iCs/>
        </w:rPr>
        <w:t>brachycephalum</w:t>
      </w:r>
      <w:proofErr w:type="spellEnd"/>
      <w:r w:rsidRPr="002F4A17">
        <w:t>/)</w:t>
      </w:r>
      <w:r w:rsidRPr="002F4A17">
        <w:rPr>
          <w:i/>
          <w:iCs/>
        </w:rPr>
        <w:t xml:space="preserve"> </w:t>
      </w:r>
      <w:r w:rsidRPr="002F4A17">
        <w:t>állományait, illetve a jelölő élőhelyek (1530 pannon sztyeppek és mocsarak, 6250 síksági pannon löszgyepek)</w:t>
      </w:r>
    </w:p>
    <w:p w:rsidR="007F6B2B" w:rsidRPr="00B27C7C" w:rsidRDefault="007F6B2B" w:rsidP="007F6B2B">
      <w:pPr>
        <w:rPr>
          <w:color w:val="FF0000"/>
        </w:rPr>
      </w:pPr>
    </w:p>
    <w:p w:rsidR="007F6B2B" w:rsidRPr="000A126B" w:rsidRDefault="007F6B2B" w:rsidP="007F6B2B">
      <w:pPr>
        <w:numPr>
          <w:ilvl w:val="1"/>
          <w:numId w:val="5"/>
        </w:numPr>
        <w:spacing w:before="60" w:after="60"/>
        <w:jc w:val="both"/>
        <w:rPr>
          <w:b/>
          <w:bCs/>
        </w:rPr>
      </w:pPr>
      <w:r w:rsidRPr="000A126B">
        <w:rPr>
          <w:b/>
          <w:bCs/>
        </w:rPr>
        <w:t>A tervezési terület jogi helyzete</w:t>
      </w:r>
    </w:p>
    <w:p w:rsidR="007F6B2B" w:rsidRPr="000A126B" w:rsidRDefault="007F6B2B" w:rsidP="007F6B2B">
      <w:r w:rsidRPr="00624EFD">
        <w:t>A tervezési terület teljes egész</w:t>
      </w:r>
      <w:r>
        <w:t>é</w:t>
      </w:r>
      <w:r w:rsidRPr="00624EFD">
        <w:t xml:space="preserve">ben része az Abonyi Kaszálóerdő Különleges Madárvédelmi területnek (HUDI10001). Kihirdetve: </w:t>
      </w:r>
      <w:r>
        <w:t>2004. május 1.</w:t>
      </w:r>
    </w:p>
    <w:p w:rsidR="007F6B2B" w:rsidRDefault="007F6B2B" w:rsidP="007F6B2B"/>
    <w:p w:rsidR="007F6B2B" w:rsidRPr="000A126B" w:rsidRDefault="007F6B2B" w:rsidP="007F6B2B">
      <w:pPr>
        <w:numPr>
          <w:ilvl w:val="1"/>
          <w:numId w:val="5"/>
        </w:numPr>
        <w:spacing w:before="60" w:after="60"/>
        <w:jc w:val="both"/>
        <w:rPr>
          <w:b/>
          <w:bCs/>
        </w:rPr>
      </w:pPr>
      <w:r w:rsidRPr="000A126B">
        <w:rPr>
          <w:b/>
          <w:bCs/>
        </w:rPr>
        <w:t>A tervezési terület elhelyezkedése, határai</w:t>
      </w:r>
    </w:p>
    <w:p w:rsidR="007F6B2B" w:rsidRPr="000A126B" w:rsidRDefault="007F6B2B" w:rsidP="007F6B2B">
      <w:r w:rsidRPr="000A126B">
        <w:t xml:space="preserve">A tervezési terület </w:t>
      </w:r>
      <w:r>
        <w:t>Pest</w:t>
      </w:r>
      <w:r w:rsidRPr="000A126B">
        <w:t xml:space="preserve"> megyében, </w:t>
      </w:r>
      <w:r>
        <w:t>Abony</w:t>
      </w:r>
      <w:r w:rsidRPr="000A126B">
        <w:t xml:space="preserve"> várostól </w:t>
      </w:r>
      <w:proofErr w:type="spellStart"/>
      <w:r>
        <w:t>DNY-i</w:t>
      </w:r>
      <w:proofErr w:type="spellEnd"/>
      <w:r>
        <w:t xml:space="preserve"> irányban </w:t>
      </w:r>
      <w:r w:rsidRPr="000A126B">
        <w:t>fekszik</w:t>
      </w:r>
      <w:r>
        <w:t>.</w:t>
      </w:r>
      <w:r w:rsidRPr="000A126B">
        <w:t xml:space="preserve"> Középpontjának EOV koordinátái: </w:t>
      </w:r>
      <w:r w:rsidRPr="002A124D">
        <w:t>EOV (X): 717780 és EOV (Y): 203314 WGS’84 19</w:t>
      </w:r>
      <w:r>
        <w:t>.93174 47.17076</w:t>
      </w:r>
    </w:p>
    <w:p w:rsidR="007F6B2B" w:rsidRPr="000A126B" w:rsidRDefault="007F6B2B" w:rsidP="007F6B2B">
      <w:r w:rsidRPr="00E02443">
        <w:t>A tervezési terület áttekintő térképe a térképmellékletben található.</w:t>
      </w:r>
    </w:p>
    <w:p w:rsidR="007F6B2B" w:rsidRPr="000A126B" w:rsidRDefault="007F6B2B" w:rsidP="007F6B2B"/>
    <w:p w:rsidR="007F6B2B" w:rsidRDefault="007F6B2B" w:rsidP="007F6B2B">
      <w:pPr>
        <w:numPr>
          <w:ilvl w:val="1"/>
          <w:numId w:val="5"/>
        </w:numPr>
        <w:spacing w:before="60" w:after="60"/>
        <w:jc w:val="both"/>
        <w:rPr>
          <w:b/>
          <w:bCs/>
        </w:rPr>
      </w:pPr>
      <w:r w:rsidRPr="000A126B">
        <w:rPr>
          <w:b/>
          <w:bCs/>
        </w:rPr>
        <w:t>Tulajdonosi</w:t>
      </w:r>
      <w:r>
        <w:rPr>
          <w:b/>
          <w:bCs/>
        </w:rPr>
        <w:t xml:space="preserve"> és</w:t>
      </w:r>
      <w:r w:rsidRPr="000A126B">
        <w:rPr>
          <w:b/>
          <w:bCs/>
        </w:rPr>
        <w:t xml:space="preserve"> birtokviszonyok</w:t>
      </w:r>
    </w:p>
    <w:p w:rsidR="007F6B2B" w:rsidRPr="00312A9E" w:rsidRDefault="007F6B2B" w:rsidP="007F6B2B">
      <w:pPr>
        <w:pStyle w:val="NormlWeb"/>
        <w:textAlignment w:val="top"/>
      </w:pPr>
      <w:r w:rsidRPr="008232E8">
        <w:t xml:space="preserve">A tervezési területen vadászati joggal  az </w:t>
      </w:r>
      <w:r w:rsidRPr="008232E8">
        <w:rPr>
          <w:b/>
          <w:bCs/>
        </w:rPr>
        <w:t xml:space="preserve">Abonyi Nimród Vt. rendelkezik </w:t>
      </w:r>
      <w:r w:rsidRPr="008232E8">
        <w:t>(Regisztrációs szám:</w:t>
      </w:r>
      <w:r w:rsidRPr="008232E8">
        <w:rPr>
          <w:b/>
          <w:bCs/>
        </w:rPr>
        <w:t> 577110)</w:t>
      </w:r>
      <w:r w:rsidRPr="008232E8">
        <w:t>.</w:t>
      </w:r>
    </w:p>
    <w:p w:rsidR="00756184" w:rsidRDefault="007F6B2B" w:rsidP="007F6B2B">
      <w:pPr>
        <w:jc w:val="both"/>
        <w:rPr>
          <w:b/>
          <w:noProof/>
          <w:sz w:val="28"/>
          <w:szCs w:val="28"/>
        </w:rPr>
      </w:pPr>
      <w:r w:rsidRPr="000A126B">
        <w:rPr>
          <w:b/>
          <w:bCs/>
          <w:i/>
          <w:iCs/>
        </w:rPr>
        <w:lastRenderedPageBreak/>
        <w:t>A tervezési</w:t>
      </w:r>
      <w:r>
        <w:rPr>
          <w:b/>
          <w:bCs/>
          <w:i/>
          <w:iCs/>
        </w:rPr>
        <w:t xml:space="preserve"> terület tulajdonosi összetétele az adatvédelemre vonatkozó jogszabályok figyelembe vétele miatt nem tehető közzé.</w:t>
      </w:r>
    </w:p>
    <w:sectPr w:rsidR="00756184" w:rsidSect="0011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40" w:rsidRDefault="006A6040" w:rsidP="006A6040">
      <w:r>
        <w:separator/>
      </w:r>
    </w:p>
  </w:endnote>
  <w:endnote w:type="continuationSeparator" w:id="0">
    <w:p w:rsidR="006A6040" w:rsidRDefault="006A6040" w:rsidP="006A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40" w:rsidRDefault="006A6040" w:rsidP="006A6040">
      <w:r>
        <w:separator/>
      </w:r>
    </w:p>
  </w:footnote>
  <w:footnote w:type="continuationSeparator" w:id="0">
    <w:p w:rsidR="006A6040" w:rsidRDefault="006A6040" w:rsidP="006A6040">
      <w:r>
        <w:continuationSeparator/>
      </w:r>
    </w:p>
  </w:footnote>
  <w:footnote w:id="1">
    <w:p w:rsidR="006A6040" w:rsidRDefault="006A604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11D8A">
        <w:t>Megállapította: Abony Város Önkormányzat Képv</w:t>
      </w:r>
      <w:r w:rsidR="00B01E83">
        <w:t>iselő-testülete 22/2013. (VIII.5</w:t>
      </w:r>
      <w:r w:rsidRPr="00A11D8A">
        <w:t>.) önkormányzati rendeletének 1. §. Hatályos: 2013. augusztus 20</w:t>
      </w:r>
      <w:r w:rsidR="000876D4">
        <w:t>-tól</w:t>
      </w:r>
      <w:r w:rsidRPr="00A11D8A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4DA9"/>
    <w:multiLevelType w:val="hybridMultilevel"/>
    <w:tmpl w:val="CD1C4E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94BE7"/>
    <w:multiLevelType w:val="hybridMultilevel"/>
    <w:tmpl w:val="30B4EA3C"/>
    <w:lvl w:ilvl="0" w:tplc="F1085C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50761"/>
    <w:multiLevelType w:val="hybridMultilevel"/>
    <w:tmpl w:val="8BBAC194"/>
    <w:lvl w:ilvl="0" w:tplc="F1085C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0F70EB"/>
    <w:multiLevelType w:val="multilevel"/>
    <w:tmpl w:val="EA5C7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bCs/>
        <w:i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5983567"/>
    <w:multiLevelType w:val="hybridMultilevel"/>
    <w:tmpl w:val="CCBCBE40"/>
    <w:lvl w:ilvl="0" w:tplc="C8782130">
      <w:start w:val="1"/>
      <w:numFmt w:val="bullet"/>
      <w:lvlText w:val="-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E2516FF"/>
    <w:multiLevelType w:val="hybridMultilevel"/>
    <w:tmpl w:val="B2887F28"/>
    <w:lvl w:ilvl="0" w:tplc="72F6EA6A">
      <w:start w:val="1"/>
      <w:numFmt w:val="bullet"/>
      <w:pStyle w:val="Felsorolsbehzss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C63B8">
      <w:start w:val="3"/>
      <w:numFmt w:val="bullet"/>
      <w:lvlText w:val="-"/>
      <w:lvlJc w:val="left"/>
      <w:pPr>
        <w:tabs>
          <w:tab w:val="num" w:pos="2235"/>
        </w:tabs>
        <w:ind w:left="2235" w:hanging="435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184"/>
    <w:rsid w:val="000171B7"/>
    <w:rsid w:val="00076793"/>
    <w:rsid w:val="000876D4"/>
    <w:rsid w:val="00115F73"/>
    <w:rsid w:val="00226FE4"/>
    <w:rsid w:val="002D4F25"/>
    <w:rsid w:val="003A66F0"/>
    <w:rsid w:val="005869DB"/>
    <w:rsid w:val="006461C3"/>
    <w:rsid w:val="006A6040"/>
    <w:rsid w:val="00715F86"/>
    <w:rsid w:val="00756184"/>
    <w:rsid w:val="007F6B2B"/>
    <w:rsid w:val="00806A26"/>
    <w:rsid w:val="00994316"/>
    <w:rsid w:val="00A11D8A"/>
    <w:rsid w:val="00B01E83"/>
    <w:rsid w:val="00B411C0"/>
    <w:rsid w:val="00B45810"/>
    <w:rsid w:val="00D70A79"/>
    <w:rsid w:val="00E14BE3"/>
    <w:rsid w:val="00F7546F"/>
    <w:rsid w:val="00FB792A"/>
    <w:rsid w:val="00F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F6B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56184"/>
    <w:pPr>
      <w:ind w:left="708"/>
    </w:pPr>
  </w:style>
  <w:style w:type="paragraph" w:styleId="NormlWeb">
    <w:name w:val="Normal (Web)"/>
    <w:basedOn w:val="Norml"/>
    <w:uiPriority w:val="99"/>
    <w:rsid w:val="00756184"/>
    <w:pPr>
      <w:spacing w:before="100" w:beforeAutospacing="1" w:after="100" w:afterAutospacing="1"/>
    </w:pPr>
  </w:style>
  <w:style w:type="paragraph" w:styleId="Szvegtrzsbehzssal2">
    <w:name w:val="Body Text Indent 2"/>
    <w:basedOn w:val="Norml"/>
    <w:link w:val="Szvegtrzsbehzssal2Char"/>
    <w:uiPriority w:val="99"/>
    <w:unhideWhenUsed/>
    <w:rsid w:val="0075618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75618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lsorolsbehzssal">
    <w:name w:val="Felsorolás behúzással"/>
    <w:basedOn w:val="Norml"/>
    <w:uiPriority w:val="99"/>
    <w:rsid w:val="00756184"/>
    <w:pPr>
      <w:numPr>
        <w:numId w:val="1"/>
      </w:numPr>
      <w:spacing w:before="60" w:after="60"/>
      <w:jc w:val="both"/>
    </w:pPr>
    <w:rPr>
      <w:szCs w:val="20"/>
    </w:rPr>
  </w:style>
  <w:style w:type="paragraph" w:customStyle="1" w:styleId="Stlus2">
    <w:name w:val="Stílus2"/>
    <w:basedOn w:val="Norml"/>
    <w:uiPriority w:val="99"/>
    <w:rsid w:val="00756184"/>
  </w:style>
  <w:style w:type="paragraph" w:styleId="Buborkszveg">
    <w:name w:val="Balloon Text"/>
    <w:basedOn w:val="Norml"/>
    <w:link w:val="BuborkszvegChar"/>
    <w:uiPriority w:val="99"/>
    <w:semiHidden/>
    <w:unhideWhenUsed/>
    <w:rsid w:val="007561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184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604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604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A6040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7F6B2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customStyle="1" w:styleId="Listaszerbekezds1">
    <w:name w:val="Listaszerű bekezdés1"/>
    <w:basedOn w:val="Norml"/>
    <w:rsid w:val="007F6B2B"/>
    <w:pPr>
      <w:spacing w:before="60" w:after="60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B786F-9C2D-4CDE-97D2-43321FA8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3220</Words>
  <Characters>22221</Characters>
  <Application>Microsoft Office Word</Application>
  <DocSecurity>0</DocSecurity>
  <Lines>185</Lines>
  <Paragraphs>50</Paragraphs>
  <ScaleCrop>false</ScaleCrop>
  <Company>Abony Városi Önkormányzat</Company>
  <LinksUpToDate>false</LinksUpToDate>
  <CharactersWithSpaces>25391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5</cp:revision>
  <dcterms:created xsi:type="dcterms:W3CDTF">2013-08-02T07:45:00Z</dcterms:created>
  <dcterms:modified xsi:type="dcterms:W3CDTF">2013-08-06T05:56:00Z</dcterms:modified>
</cp:coreProperties>
</file>